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BBA2E" w14:textId="2ACEEBEB" w:rsidR="00F4107D" w:rsidRDefault="00D61103">
      <w:pPr>
        <w:widowControl w:val="0"/>
        <w:rPr>
          <w:rFonts w:ascii="Helvetica" w:hAnsi="Helvetica" w:cs="Helvetica"/>
          <w:color w:val="000000" w:themeColor="text1"/>
          <w:sz w:val="24"/>
          <w:szCs w:val="24"/>
          <w:lang w:val="sv-SE"/>
        </w:rPr>
      </w:pPr>
      <w:r>
        <w:rPr>
          <w:rFonts w:ascii="Helvetica" w:hAnsi="Helvetica" w:cs="Helvetica"/>
          <w:color w:val="000000" w:themeColor="text1"/>
          <w:sz w:val="24"/>
          <w:szCs w:val="24"/>
          <w:lang w:val="sv-SE"/>
        </w:rPr>
        <w:t xml:space="preserve">Pressmeddelande 4.6.2020 </w:t>
      </w:r>
      <w:r w:rsidR="007D5E1E">
        <w:rPr>
          <w:rFonts w:ascii="Helvetica" w:hAnsi="Helvetica" w:cs="Helvetica"/>
          <w:color w:val="000000" w:themeColor="text1"/>
          <w:sz w:val="24"/>
          <w:szCs w:val="24"/>
          <w:lang w:val="sv-SE"/>
        </w:rPr>
        <w:t>– Fritt för publicering</w:t>
      </w:r>
    </w:p>
    <w:p w14:paraId="2C826156" w14:textId="77777777" w:rsidR="00F4107D" w:rsidRDefault="00D61103">
      <w:pPr>
        <w:widowControl w:val="0"/>
        <w:rPr>
          <w:sz w:val="24"/>
          <w:szCs w:val="24"/>
          <w:lang w:val="sv-SE"/>
        </w:rPr>
      </w:pPr>
      <w:r>
        <w:rPr>
          <w:rFonts w:ascii="Helvetica" w:hAnsi="Helvetica" w:cs="Helvetica"/>
          <w:b/>
          <w:color w:val="000000" w:themeColor="text1"/>
          <w:sz w:val="32"/>
          <w:szCs w:val="32"/>
          <w:lang w:val="sv-SE"/>
        </w:rPr>
        <w:br/>
      </w:r>
    </w:p>
    <w:p w14:paraId="20DCE601" w14:textId="6139141F" w:rsidR="00F4107D" w:rsidRPr="007629AC" w:rsidRDefault="00D61103">
      <w:pPr>
        <w:rPr>
          <w:rFonts w:ascii="Helvetica" w:hAnsi="Helvetica" w:cs="Helvetica"/>
          <w:b/>
          <w:color w:val="000000" w:themeColor="text1"/>
          <w:sz w:val="40"/>
          <w:szCs w:val="40"/>
          <w:lang w:val="sv-SE"/>
        </w:rPr>
      </w:pPr>
      <w:r w:rsidRPr="007629AC">
        <w:rPr>
          <w:rFonts w:ascii="Helvetica" w:hAnsi="Helvetica" w:cs="Helvetica"/>
          <w:b/>
          <w:color w:val="000000" w:themeColor="text1"/>
          <w:sz w:val="40"/>
          <w:szCs w:val="40"/>
          <w:lang w:val="sv-SE"/>
        </w:rPr>
        <w:t>Svenska Teatern har anställt</w:t>
      </w:r>
      <w:r w:rsidR="007629AC">
        <w:rPr>
          <w:rFonts w:ascii="Helvetica" w:hAnsi="Helvetica" w:cs="Helvetica"/>
          <w:b/>
          <w:color w:val="000000" w:themeColor="text1"/>
          <w:sz w:val="40"/>
          <w:szCs w:val="40"/>
          <w:lang w:val="sv-SE"/>
        </w:rPr>
        <w:t xml:space="preserve"> </w:t>
      </w:r>
      <w:r w:rsidRPr="007629AC">
        <w:rPr>
          <w:rFonts w:ascii="Helvetica" w:hAnsi="Helvetica" w:cs="Helvetica"/>
          <w:b/>
          <w:color w:val="000000" w:themeColor="text1"/>
          <w:sz w:val="40"/>
          <w:szCs w:val="40"/>
          <w:lang w:val="sv-SE"/>
        </w:rPr>
        <w:t>Maria Lundström</w:t>
      </w:r>
      <w:r w:rsidR="007629AC">
        <w:rPr>
          <w:rFonts w:ascii="Helvetica" w:hAnsi="Helvetica" w:cs="Helvetica"/>
          <w:b/>
          <w:color w:val="000000" w:themeColor="text1"/>
          <w:sz w:val="40"/>
          <w:szCs w:val="40"/>
          <w:lang w:val="sv-SE"/>
        </w:rPr>
        <w:br/>
      </w:r>
      <w:r w:rsidRPr="007629AC">
        <w:rPr>
          <w:rFonts w:ascii="Helvetica" w:hAnsi="Helvetica" w:cs="Helvetica"/>
          <w:b/>
          <w:color w:val="000000" w:themeColor="text1"/>
          <w:sz w:val="40"/>
          <w:szCs w:val="40"/>
          <w:lang w:val="sv-SE"/>
        </w:rPr>
        <w:t>som Ansvarig dramaturg</w:t>
      </w:r>
    </w:p>
    <w:p w14:paraId="55706BF6" w14:textId="77777777" w:rsidR="00F4107D" w:rsidRDefault="00F4107D">
      <w:pPr>
        <w:rPr>
          <w:rFonts w:ascii="Arial" w:hAnsi="Arial" w:cs="Arial"/>
          <w:sz w:val="24"/>
          <w:szCs w:val="24"/>
          <w:lang w:val="sv-SE"/>
        </w:rPr>
      </w:pPr>
    </w:p>
    <w:p w14:paraId="54EA8DAA" w14:textId="19F69A7F" w:rsidR="00F4107D" w:rsidRDefault="00D61103">
      <w:pPr>
        <w:rPr>
          <w:rFonts w:ascii="Arial" w:eastAsia="Times New Roman" w:hAnsi="Arial" w:cs="Arial"/>
          <w:color w:val="555555"/>
          <w:sz w:val="26"/>
          <w:szCs w:val="26"/>
          <w:highlight w:val="white"/>
          <w:lang w:val="sv-SE"/>
        </w:rPr>
      </w:pPr>
      <w:r w:rsidRPr="007629AC">
        <w:rPr>
          <w:rFonts w:ascii="Arial" w:eastAsia="Times New Roman" w:hAnsi="Arial" w:cs="Arial"/>
          <w:b/>
          <w:color w:val="404040" w:themeColor="text1" w:themeTint="BF"/>
          <w:sz w:val="26"/>
          <w:szCs w:val="26"/>
          <w:shd w:val="clear" w:color="auto" w:fill="FFFFFF"/>
          <w:lang w:val="sv-SE"/>
        </w:rPr>
        <w:t xml:space="preserve">Svenska Teatern har anställt Maria Lundström som Ansvarig dramaturg på heltid. </w:t>
      </w:r>
      <w:r w:rsidR="009B6608">
        <w:rPr>
          <w:rFonts w:ascii="Arial" w:eastAsia="Times New Roman" w:hAnsi="Arial" w:cs="Arial"/>
          <w:b/>
          <w:color w:val="404040" w:themeColor="text1" w:themeTint="BF"/>
          <w:sz w:val="26"/>
          <w:szCs w:val="26"/>
          <w:shd w:val="clear" w:color="auto" w:fill="FFFFFF"/>
          <w:lang w:val="sv-SE"/>
        </w:rPr>
        <w:t>Lundström</w:t>
      </w:r>
      <w:r w:rsidRPr="007629AC">
        <w:rPr>
          <w:rFonts w:ascii="Arial" w:eastAsia="Times New Roman" w:hAnsi="Arial" w:cs="Arial"/>
          <w:b/>
          <w:color w:val="404040" w:themeColor="text1" w:themeTint="BF"/>
          <w:sz w:val="26"/>
          <w:szCs w:val="26"/>
          <w:shd w:val="clear" w:color="auto" w:fill="FFFFFF"/>
          <w:lang w:val="sv-SE"/>
        </w:rPr>
        <w:t xml:space="preserve"> kommer att jobba i ett nära samarbete med teaterchef Joachim </w:t>
      </w:r>
      <w:proofErr w:type="spellStart"/>
      <w:r w:rsidRPr="007629AC">
        <w:rPr>
          <w:rFonts w:ascii="Arial" w:eastAsia="Times New Roman" w:hAnsi="Arial" w:cs="Arial"/>
          <w:b/>
          <w:color w:val="404040" w:themeColor="text1" w:themeTint="BF"/>
          <w:sz w:val="26"/>
          <w:szCs w:val="26"/>
          <w:shd w:val="clear" w:color="auto" w:fill="FFFFFF"/>
          <w:lang w:val="sv-SE"/>
        </w:rPr>
        <w:t>Thibblin</w:t>
      </w:r>
      <w:proofErr w:type="spellEnd"/>
      <w:r w:rsidRPr="007629AC">
        <w:rPr>
          <w:rFonts w:ascii="Arial" w:eastAsia="Times New Roman" w:hAnsi="Arial" w:cs="Arial"/>
          <w:b/>
          <w:color w:val="404040" w:themeColor="text1" w:themeTint="BF"/>
          <w:sz w:val="26"/>
          <w:szCs w:val="26"/>
          <w:shd w:val="clear" w:color="auto" w:fill="FFFFFF"/>
          <w:lang w:val="sv-SE"/>
        </w:rPr>
        <w:t xml:space="preserve"> då det gäller att hitta en bred och konstnärlig repertoar och för att stärka </w:t>
      </w:r>
      <w:r w:rsidR="002B2E1B">
        <w:rPr>
          <w:rFonts w:ascii="Arial" w:eastAsia="Times New Roman" w:hAnsi="Arial" w:cs="Arial"/>
          <w:b/>
          <w:color w:val="404040" w:themeColor="text1" w:themeTint="BF"/>
          <w:sz w:val="26"/>
          <w:szCs w:val="26"/>
          <w:shd w:val="clear" w:color="auto" w:fill="FFFFFF"/>
          <w:lang w:val="sv-SE"/>
        </w:rPr>
        <w:t>landets svenskspråkiga nationalscen</w:t>
      </w:r>
      <w:r w:rsidRPr="007629AC">
        <w:rPr>
          <w:rFonts w:ascii="Arial" w:eastAsia="Times New Roman" w:hAnsi="Arial" w:cs="Arial"/>
          <w:b/>
          <w:color w:val="404040" w:themeColor="text1" w:themeTint="BF"/>
          <w:sz w:val="26"/>
          <w:szCs w:val="26"/>
          <w:shd w:val="clear" w:color="auto" w:fill="FFFFFF"/>
          <w:lang w:val="sv-SE"/>
        </w:rPr>
        <w:t xml:space="preserve"> både i och utanför Finland.</w:t>
      </w:r>
    </w:p>
    <w:p w14:paraId="321975F4" w14:textId="061B139E" w:rsidR="00F4107D" w:rsidRPr="00DF2D8A" w:rsidRDefault="007629AC">
      <w:pPr>
        <w:shd w:val="clear" w:color="auto" w:fill="FFFFFF"/>
        <w:spacing w:beforeAutospacing="1" w:afterAutospacing="1"/>
        <w:rPr>
          <w:lang w:val="sv-SE"/>
        </w:rPr>
      </w:pPr>
      <w:r>
        <w:rPr>
          <w:rFonts w:ascii="Lato" w:eastAsia="Times New Roman" w:hAnsi="Lato" w:cs="Times New Roman"/>
          <w:noProof/>
          <w:color w:val="333333"/>
          <w:spacing w:val="6"/>
          <w:lang w:val="sv-SE" w:eastAsia="en-GB"/>
        </w:rPr>
        <w:drawing>
          <wp:inline distT="0" distB="0" distL="0" distR="0" wp14:anchorId="278B0BDC" wp14:editId="25B3FAFC">
            <wp:extent cx="6705600" cy="3755136"/>
            <wp:effectExtent l="0" t="0" r="0" b="4445"/>
            <wp:docPr id="2" name="Picture 2" descr="A person posing for a pictur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posing for a picture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911" cy="37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" w:eastAsia="Times New Roman" w:hAnsi="Lato" w:cs="Times New Roman"/>
          <w:color w:val="333333"/>
          <w:spacing w:val="6"/>
          <w:lang w:val="sv-SE" w:eastAsia="en-GB"/>
        </w:rPr>
        <w:br/>
      </w:r>
      <w:r>
        <w:rPr>
          <w:rFonts w:ascii="Lato" w:eastAsia="Times New Roman" w:hAnsi="Lato" w:cs="Times New Roman"/>
          <w:color w:val="333333"/>
          <w:spacing w:val="6"/>
          <w:lang w:val="sv-SE" w:eastAsia="en-GB"/>
        </w:rPr>
        <w:br/>
      </w:r>
      <w:r w:rsidR="00D61103" w:rsidRPr="001C0639">
        <w:rPr>
          <w:rFonts w:ascii="Lato" w:eastAsia="Times New Roman" w:hAnsi="Lato" w:cs="Times New Roman"/>
          <w:b/>
          <w:bCs/>
          <w:color w:val="333333"/>
          <w:spacing w:val="6"/>
          <w:lang w:val="sv-SE" w:eastAsia="en-GB"/>
        </w:rPr>
        <w:t>Maria Lundström</w:t>
      </w:r>
      <w:r w:rsidR="00D61103">
        <w:rPr>
          <w:rFonts w:ascii="Lato" w:eastAsia="Times New Roman" w:hAnsi="Lato" w:cs="Times New Roman"/>
          <w:color w:val="333333"/>
          <w:spacing w:val="6"/>
          <w:lang w:val="sv-SE" w:eastAsia="en-GB"/>
        </w:rPr>
        <w:t xml:space="preserve"> har varit verksam som </w:t>
      </w:r>
      <w:r w:rsidR="00DF2D8A" w:rsidRPr="00DF2D8A">
        <w:rPr>
          <w:rFonts w:ascii="Lato" w:eastAsia="Times New Roman" w:hAnsi="Lato" w:cs="Times New Roman"/>
          <w:color w:val="333333"/>
          <w:spacing w:val="6"/>
          <w:lang w:val="sv-SE" w:eastAsia="en-GB"/>
        </w:rPr>
        <w:t>Ansvarig producent för Kultur, Dokumentärer och Drama</w:t>
      </w:r>
      <w:r w:rsidR="00D61103">
        <w:rPr>
          <w:rFonts w:ascii="Lato" w:eastAsia="Times New Roman" w:hAnsi="Lato" w:cs="Times New Roman"/>
          <w:color w:val="333333"/>
          <w:spacing w:val="6"/>
          <w:lang w:val="sv-SE" w:eastAsia="en-GB"/>
        </w:rPr>
        <w:t xml:space="preserve"> på </w:t>
      </w:r>
      <w:proofErr w:type="gramStart"/>
      <w:r w:rsidR="00D61103">
        <w:rPr>
          <w:rFonts w:ascii="Lato" w:eastAsia="Times New Roman" w:hAnsi="Lato" w:cs="Times New Roman"/>
          <w:color w:val="333333"/>
          <w:spacing w:val="6"/>
          <w:lang w:val="sv-SE" w:eastAsia="en-GB"/>
        </w:rPr>
        <w:t>Svenska</w:t>
      </w:r>
      <w:proofErr w:type="gramEnd"/>
      <w:r w:rsidR="00D61103">
        <w:rPr>
          <w:rFonts w:ascii="Lato" w:eastAsia="Times New Roman" w:hAnsi="Lato" w:cs="Times New Roman"/>
          <w:color w:val="333333"/>
          <w:spacing w:val="6"/>
          <w:lang w:val="sv-SE" w:eastAsia="en-GB"/>
        </w:rPr>
        <w:t xml:space="preserve"> YLE sedan </w:t>
      </w:r>
      <w:r w:rsidR="00D61103" w:rsidRPr="007629AC">
        <w:rPr>
          <w:rFonts w:ascii="Lato" w:eastAsia="Times New Roman" w:hAnsi="Lato" w:cs="Times New Roman"/>
          <w:color w:val="000000" w:themeColor="text1"/>
          <w:spacing w:val="6"/>
          <w:lang w:val="sv-SE" w:eastAsia="en-GB"/>
        </w:rPr>
        <w:t>mars 2018</w:t>
      </w:r>
      <w:r w:rsidR="00D61103">
        <w:rPr>
          <w:rFonts w:ascii="Lato" w:eastAsia="Times New Roman" w:hAnsi="Lato" w:cs="Times New Roman"/>
          <w:color w:val="333333"/>
          <w:spacing w:val="6"/>
          <w:lang w:val="sv-SE" w:eastAsia="en-GB"/>
        </w:rPr>
        <w:t xml:space="preserve">. </w:t>
      </w:r>
      <w:r w:rsidR="009B6608">
        <w:rPr>
          <w:rFonts w:ascii="Lato" w:eastAsia="Times New Roman" w:hAnsi="Lato" w:cs="Times New Roman"/>
          <w:color w:val="333333"/>
          <w:spacing w:val="6"/>
          <w:lang w:val="sv-SE" w:eastAsia="en-GB"/>
        </w:rPr>
        <w:t>Lundström</w:t>
      </w:r>
      <w:r w:rsidR="00D61103">
        <w:rPr>
          <w:rFonts w:ascii="Lato" w:eastAsia="Times New Roman" w:hAnsi="Lato" w:cs="Times New Roman"/>
          <w:color w:val="333333"/>
          <w:spacing w:val="6"/>
          <w:lang w:val="sv-SE" w:eastAsia="en-GB"/>
        </w:rPr>
        <w:t xml:space="preserve"> gjorde en framgångsrik period som teaterchef på Teater VIIRUS under åren </w:t>
      </w:r>
      <w:proofErr w:type="gramStart"/>
      <w:r w:rsidR="00D61103" w:rsidRPr="007629AC">
        <w:rPr>
          <w:rFonts w:ascii="Lato" w:eastAsia="Times New Roman" w:hAnsi="Lato" w:cs="Times New Roman"/>
          <w:color w:val="000000" w:themeColor="text1"/>
          <w:spacing w:val="6"/>
          <w:lang w:val="sv-SE" w:eastAsia="en-GB"/>
        </w:rPr>
        <w:t>2010-2018</w:t>
      </w:r>
      <w:proofErr w:type="gramEnd"/>
      <w:r w:rsidR="00D61103">
        <w:rPr>
          <w:rFonts w:ascii="Lato" w:eastAsia="Times New Roman" w:hAnsi="Lato" w:cs="Times New Roman"/>
          <w:color w:val="333333"/>
          <w:spacing w:val="6"/>
          <w:lang w:val="sv-SE" w:eastAsia="en-GB"/>
        </w:rPr>
        <w:t>.</w:t>
      </w:r>
      <w:r w:rsidR="00DF2D8A">
        <w:rPr>
          <w:rFonts w:ascii="Lato" w:eastAsia="Times New Roman" w:hAnsi="Lato" w:cs="Times New Roman"/>
          <w:color w:val="333333"/>
          <w:spacing w:val="6"/>
          <w:lang w:val="sv-SE" w:eastAsia="en-GB"/>
        </w:rPr>
        <w:t xml:space="preserve"> Hon har också skapat uppmärksammade </w:t>
      </w:r>
      <w:r w:rsidR="00DC50CE">
        <w:rPr>
          <w:rFonts w:ascii="Lato" w:eastAsia="Times New Roman" w:hAnsi="Lato" w:cs="Times New Roman"/>
          <w:color w:val="333333"/>
          <w:spacing w:val="6"/>
          <w:lang w:val="sv-SE" w:eastAsia="en-GB"/>
        </w:rPr>
        <w:t>succéer</w:t>
      </w:r>
      <w:r w:rsidR="00DF2D8A">
        <w:rPr>
          <w:rFonts w:ascii="Lato" w:eastAsia="Times New Roman" w:hAnsi="Lato" w:cs="Times New Roman"/>
          <w:color w:val="333333"/>
          <w:spacing w:val="6"/>
          <w:lang w:val="sv-SE" w:eastAsia="en-GB"/>
        </w:rPr>
        <w:t xml:space="preserve"> både som manusförfattare och regissör. Hennes nya uppgift blir att som ansvarig dramaturg leda den konst</w:t>
      </w:r>
      <w:r w:rsidR="002B2E1B">
        <w:rPr>
          <w:rFonts w:ascii="Lato" w:eastAsia="Times New Roman" w:hAnsi="Lato" w:cs="Times New Roman"/>
          <w:color w:val="333333"/>
          <w:spacing w:val="6"/>
          <w:lang w:val="sv-SE" w:eastAsia="en-GB"/>
        </w:rPr>
        <w:t>n</w:t>
      </w:r>
      <w:r w:rsidR="00DF2D8A">
        <w:rPr>
          <w:rFonts w:ascii="Lato" w:eastAsia="Times New Roman" w:hAnsi="Lato" w:cs="Times New Roman"/>
          <w:color w:val="333333"/>
          <w:spacing w:val="6"/>
          <w:lang w:val="sv-SE" w:eastAsia="en-GB"/>
        </w:rPr>
        <w:t>är</w:t>
      </w:r>
      <w:r w:rsidR="002B2E1B">
        <w:rPr>
          <w:rFonts w:ascii="Lato" w:eastAsia="Times New Roman" w:hAnsi="Lato" w:cs="Times New Roman"/>
          <w:color w:val="333333"/>
          <w:spacing w:val="6"/>
          <w:lang w:val="sv-SE" w:eastAsia="en-GB"/>
        </w:rPr>
        <w:t>l</w:t>
      </w:r>
      <w:r w:rsidR="00DF2D8A">
        <w:rPr>
          <w:rFonts w:ascii="Lato" w:eastAsia="Times New Roman" w:hAnsi="Lato" w:cs="Times New Roman"/>
          <w:color w:val="333333"/>
          <w:spacing w:val="6"/>
          <w:lang w:val="sv-SE" w:eastAsia="en-GB"/>
        </w:rPr>
        <w:t xml:space="preserve">iga </w:t>
      </w:r>
      <w:r w:rsidR="00DF2D8A">
        <w:rPr>
          <w:rFonts w:ascii="Lato" w:eastAsia="Times New Roman" w:hAnsi="Lato" w:cs="Times New Roman"/>
          <w:color w:val="333333"/>
          <w:spacing w:val="6"/>
          <w:lang w:val="sv-SE" w:eastAsia="en-GB"/>
        </w:rPr>
        <w:lastRenderedPageBreak/>
        <w:t xml:space="preserve">planeringen tillsammans med teaterchefen och utveckla </w:t>
      </w:r>
      <w:r w:rsidR="002B2E1B">
        <w:rPr>
          <w:rFonts w:ascii="Lato" w:eastAsia="Times New Roman" w:hAnsi="Lato" w:cs="Times New Roman"/>
          <w:color w:val="333333"/>
          <w:spacing w:val="6"/>
          <w:lang w:val="sv-SE" w:eastAsia="en-GB"/>
        </w:rPr>
        <w:t xml:space="preserve">teaterns viktiga </w:t>
      </w:r>
      <w:r w:rsidR="00DF2D8A">
        <w:rPr>
          <w:rFonts w:ascii="Lato" w:eastAsia="Times New Roman" w:hAnsi="Lato" w:cs="Times New Roman"/>
          <w:color w:val="333333"/>
          <w:spacing w:val="6"/>
          <w:lang w:val="sv-SE" w:eastAsia="en-GB"/>
        </w:rPr>
        <w:t xml:space="preserve">publikarbete som </w:t>
      </w:r>
      <w:proofErr w:type="spellStart"/>
      <w:r w:rsidR="00DF2D8A">
        <w:rPr>
          <w:rFonts w:ascii="Lato" w:eastAsia="Times New Roman" w:hAnsi="Lato" w:cs="Times New Roman"/>
          <w:color w:val="333333"/>
          <w:spacing w:val="6"/>
          <w:lang w:val="sv-SE" w:eastAsia="en-GB"/>
        </w:rPr>
        <w:t>dramaturgiatets</w:t>
      </w:r>
      <w:proofErr w:type="spellEnd"/>
      <w:r w:rsidR="00DF2D8A">
        <w:rPr>
          <w:rFonts w:ascii="Lato" w:eastAsia="Times New Roman" w:hAnsi="Lato" w:cs="Times New Roman"/>
          <w:color w:val="333333"/>
          <w:spacing w:val="6"/>
          <w:lang w:val="sv-SE" w:eastAsia="en-GB"/>
        </w:rPr>
        <w:t xml:space="preserve"> förman. </w:t>
      </w:r>
    </w:p>
    <w:p w14:paraId="15CEDB86" w14:textId="3E7C13C5" w:rsidR="00F4107D" w:rsidRDefault="00D61103">
      <w:pPr>
        <w:shd w:val="clear" w:color="auto" w:fill="FFFFFF"/>
        <w:spacing w:beforeAutospacing="1" w:afterAutospacing="1"/>
        <w:rPr>
          <w:rFonts w:ascii="Lato" w:eastAsia="Times New Roman" w:hAnsi="Lato" w:cs="Times New Roman"/>
          <w:color w:val="333333"/>
          <w:spacing w:val="6"/>
          <w:lang w:val="sv-SE" w:eastAsia="en-GB"/>
        </w:rPr>
      </w:pPr>
      <w:r>
        <w:rPr>
          <w:rFonts w:ascii="Lato" w:eastAsia="Times New Roman" w:hAnsi="Lato" w:cs="Times New Roman"/>
          <w:i/>
          <w:iCs/>
          <w:color w:val="333333"/>
          <w:spacing w:val="6"/>
          <w:lang w:val="sv-SE" w:eastAsia="en-GB"/>
        </w:rPr>
        <w:t xml:space="preserve">- </w:t>
      </w:r>
      <w:r w:rsidR="00C22E46">
        <w:rPr>
          <w:rFonts w:ascii="Lato" w:eastAsia="Times New Roman" w:hAnsi="Lato" w:cs="Times New Roman"/>
          <w:i/>
          <w:iCs/>
          <w:color w:val="333333"/>
          <w:spacing w:val="6"/>
          <w:lang w:val="sv-SE" w:eastAsia="en-GB"/>
        </w:rPr>
        <w:t>Jag är glad att vi</w:t>
      </w:r>
      <w:r>
        <w:rPr>
          <w:rFonts w:ascii="Lato" w:eastAsia="Times New Roman" w:hAnsi="Lato" w:cs="Times New Roman"/>
          <w:i/>
          <w:iCs/>
          <w:color w:val="333333"/>
          <w:spacing w:val="6"/>
          <w:lang w:val="sv-SE" w:eastAsia="en-GB"/>
        </w:rPr>
        <w:t xml:space="preserve"> lyckats knyta Maria Lundström som </w:t>
      </w:r>
      <w:r w:rsidR="00C22E46">
        <w:rPr>
          <w:rFonts w:ascii="Lato" w:eastAsia="Times New Roman" w:hAnsi="Lato" w:cs="Times New Roman"/>
          <w:i/>
          <w:iCs/>
          <w:color w:val="333333"/>
          <w:spacing w:val="6"/>
          <w:lang w:val="sv-SE" w:eastAsia="en-GB"/>
        </w:rPr>
        <w:t xml:space="preserve">ansvarig </w:t>
      </w:r>
      <w:r>
        <w:rPr>
          <w:rFonts w:ascii="Lato" w:eastAsia="Times New Roman" w:hAnsi="Lato" w:cs="Times New Roman"/>
          <w:i/>
          <w:iCs/>
          <w:color w:val="333333"/>
          <w:spacing w:val="6"/>
          <w:lang w:val="sv-SE" w:eastAsia="en-GB"/>
        </w:rPr>
        <w:t xml:space="preserve">dramaturg till teatern </w:t>
      </w:r>
      <w:r w:rsidR="00C22E46">
        <w:rPr>
          <w:rFonts w:ascii="Lato" w:eastAsia="Times New Roman" w:hAnsi="Lato" w:cs="Times New Roman"/>
          <w:i/>
          <w:iCs/>
          <w:color w:val="333333"/>
          <w:spacing w:val="6"/>
          <w:lang w:val="sv-SE" w:eastAsia="en-GB"/>
        </w:rPr>
        <w:t>bland många goda sökande</w:t>
      </w:r>
      <w:r>
        <w:rPr>
          <w:rFonts w:ascii="Lato" w:eastAsia="Times New Roman" w:hAnsi="Lato" w:cs="Times New Roman"/>
          <w:i/>
          <w:iCs/>
          <w:color w:val="333333"/>
          <w:spacing w:val="6"/>
          <w:lang w:val="sv-SE" w:eastAsia="en-GB"/>
        </w:rPr>
        <w:t xml:space="preserve">. Hennes </w:t>
      </w:r>
      <w:r w:rsidR="00C80747">
        <w:rPr>
          <w:rFonts w:ascii="Lato" w:eastAsia="Times New Roman" w:hAnsi="Lato" w:cs="Times New Roman"/>
          <w:i/>
          <w:iCs/>
          <w:color w:val="333333"/>
          <w:spacing w:val="6"/>
          <w:lang w:val="sv-SE" w:eastAsia="en-GB"/>
        </w:rPr>
        <w:t>erfarenhet</w:t>
      </w:r>
      <w:r>
        <w:rPr>
          <w:rFonts w:ascii="Lato" w:eastAsia="Times New Roman" w:hAnsi="Lato" w:cs="Times New Roman"/>
          <w:i/>
          <w:iCs/>
          <w:color w:val="333333"/>
          <w:spacing w:val="6"/>
          <w:lang w:val="sv-SE" w:eastAsia="en-GB"/>
        </w:rPr>
        <w:t xml:space="preserve"> </w:t>
      </w:r>
      <w:r w:rsidR="00C80747">
        <w:rPr>
          <w:rFonts w:ascii="Lato" w:eastAsia="Times New Roman" w:hAnsi="Lato" w:cs="Times New Roman"/>
          <w:i/>
          <w:iCs/>
          <w:color w:val="333333"/>
          <w:spacing w:val="6"/>
          <w:lang w:val="sv-SE" w:eastAsia="en-GB"/>
        </w:rPr>
        <w:t>inom</w:t>
      </w:r>
      <w:r>
        <w:rPr>
          <w:rFonts w:ascii="Lato" w:eastAsia="Times New Roman" w:hAnsi="Lato" w:cs="Times New Roman"/>
          <w:i/>
          <w:iCs/>
          <w:color w:val="333333"/>
          <w:spacing w:val="6"/>
          <w:lang w:val="sv-SE" w:eastAsia="en-GB"/>
        </w:rPr>
        <w:t xml:space="preserve"> teater</w:t>
      </w:r>
      <w:r w:rsidR="00C80747">
        <w:rPr>
          <w:rFonts w:ascii="Lato" w:eastAsia="Times New Roman" w:hAnsi="Lato" w:cs="Times New Roman"/>
          <w:i/>
          <w:iCs/>
          <w:color w:val="333333"/>
          <w:spacing w:val="6"/>
          <w:lang w:val="sv-SE" w:eastAsia="en-GB"/>
        </w:rPr>
        <w:t>världen</w:t>
      </w:r>
      <w:r>
        <w:rPr>
          <w:rFonts w:ascii="Lato" w:eastAsia="Times New Roman" w:hAnsi="Lato" w:cs="Times New Roman"/>
          <w:i/>
          <w:iCs/>
          <w:color w:val="333333"/>
          <w:spacing w:val="6"/>
          <w:lang w:val="sv-SE" w:eastAsia="en-GB"/>
        </w:rPr>
        <w:t xml:space="preserve"> är vida erkän</w:t>
      </w:r>
      <w:r w:rsidR="000E3803">
        <w:rPr>
          <w:rFonts w:ascii="Lato" w:eastAsia="Times New Roman" w:hAnsi="Lato" w:cs="Times New Roman"/>
          <w:i/>
          <w:iCs/>
          <w:color w:val="333333"/>
          <w:spacing w:val="6"/>
          <w:lang w:val="sv-SE" w:eastAsia="en-GB"/>
        </w:rPr>
        <w:t>d</w:t>
      </w:r>
      <w:r>
        <w:rPr>
          <w:rFonts w:ascii="Lato" w:eastAsia="Times New Roman" w:hAnsi="Lato" w:cs="Times New Roman"/>
          <w:i/>
          <w:iCs/>
          <w:color w:val="333333"/>
          <w:spacing w:val="6"/>
          <w:lang w:val="sv-SE" w:eastAsia="en-GB"/>
        </w:rPr>
        <w:t>. Hon täcker ett kunnande som vi behöver då vi skall hitta en bred, konstnärlig och tilltalande repertoar för alla i Finland. Samtidigt behöver vi Lundströms kompetens i vår strävan att samarbeta med andra teaterhus i Norden och anpassa vår verksamhet till vår nya strategi</w:t>
      </w:r>
      <w:r w:rsidR="00DF2D8A">
        <w:rPr>
          <w:rFonts w:ascii="Lato" w:eastAsia="Times New Roman" w:hAnsi="Lato" w:cs="Times New Roman"/>
          <w:i/>
          <w:iCs/>
          <w:color w:val="333333"/>
          <w:spacing w:val="6"/>
          <w:lang w:val="sv-SE" w:eastAsia="en-GB"/>
        </w:rPr>
        <w:t xml:space="preserve">. Där kommer </w:t>
      </w:r>
      <w:r w:rsidR="00782009">
        <w:rPr>
          <w:rFonts w:ascii="Lato" w:eastAsia="Times New Roman" w:hAnsi="Lato" w:cs="Times New Roman"/>
          <w:i/>
          <w:iCs/>
          <w:color w:val="333333"/>
          <w:spacing w:val="6"/>
          <w:lang w:val="sv-SE" w:eastAsia="en-GB"/>
        </w:rPr>
        <w:t>Lundström</w:t>
      </w:r>
      <w:r w:rsidR="00DF2D8A">
        <w:rPr>
          <w:rFonts w:ascii="Lato" w:eastAsia="Times New Roman" w:hAnsi="Lato" w:cs="Times New Roman"/>
          <w:i/>
          <w:iCs/>
          <w:color w:val="333333"/>
          <w:spacing w:val="6"/>
          <w:lang w:val="sv-SE" w:eastAsia="en-GB"/>
        </w:rPr>
        <w:t xml:space="preserve">s erfarenhet </w:t>
      </w:r>
      <w:r w:rsidR="002B2E1B">
        <w:rPr>
          <w:rFonts w:ascii="Lato" w:eastAsia="Times New Roman" w:hAnsi="Lato" w:cs="Times New Roman"/>
          <w:i/>
          <w:iCs/>
          <w:color w:val="333333"/>
          <w:spacing w:val="6"/>
          <w:lang w:val="sv-SE" w:eastAsia="en-GB"/>
        </w:rPr>
        <w:t xml:space="preserve">och </w:t>
      </w:r>
      <w:r w:rsidR="009A616B">
        <w:rPr>
          <w:rFonts w:ascii="Lato" w:eastAsia="Times New Roman" w:hAnsi="Lato" w:cs="Times New Roman"/>
          <w:i/>
          <w:iCs/>
          <w:color w:val="333333"/>
          <w:spacing w:val="6"/>
          <w:lang w:val="sv-SE" w:eastAsia="en-GB"/>
        </w:rPr>
        <w:t xml:space="preserve">breda </w:t>
      </w:r>
      <w:r w:rsidR="002B2E1B">
        <w:rPr>
          <w:rFonts w:ascii="Lato" w:eastAsia="Times New Roman" w:hAnsi="Lato" w:cs="Times New Roman"/>
          <w:i/>
          <w:iCs/>
          <w:color w:val="333333"/>
          <w:spacing w:val="6"/>
          <w:lang w:val="sv-SE" w:eastAsia="en-GB"/>
        </w:rPr>
        <w:t>nätverk</w:t>
      </w:r>
      <w:r w:rsidR="009A616B">
        <w:rPr>
          <w:rFonts w:ascii="Lato" w:eastAsia="Times New Roman" w:hAnsi="Lato" w:cs="Times New Roman"/>
          <w:i/>
          <w:iCs/>
          <w:color w:val="333333"/>
          <w:spacing w:val="6"/>
          <w:lang w:val="sv-SE" w:eastAsia="en-GB"/>
        </w:rPr>
        <w:t xml:space="preserve"> </w:t>
      </w:r>
      <w:r w:rsidR="00DF2D8A">
        <w:rPr>
          <w:rFonts w:ascii="Lato" w:eastAsia="Times New Roman" w:hAnsi="Lato" w:cs="Times New Roman"/>
          <w:i/>
          <w:iCs/>
          <w:color w:val="333333"/>
          <w:spacing w:val="6"/>
          <w:lang w:val="sv-SE" w:eastAsia="en-GB"/>
        </w:rPr>
        <w:t xml:space="preserve">väl till pass, </w:t>
      </w:r>
      <w:r>
        <w:rPr>
          <w:rFonts w:ascii="Lato" w:eastAsia="Times New Roman" w:hAnsi="Lato" w:cs="Times New Roman"/>
          <w:color w:val="333333"/>
          <w:spacing w:val="6"/>
          <w:lang w:val="sv-SE" w:eastAsia="en-GB"/>
        </w:rPr>
        <w:t xml:space="preserve">säger teaterchef </w:t>
      </w:r>
      <w:r w:rsidRPr="007629AC">
        <w:rPr>
          <w:rFonts w:ascii="Lato" w:eastAsia="Times New Roman" w:hAnsi="Lato" w:cs="Times New Roman"/>
          <w:b/>
          <w:bCs/>
          <w:color w:val="333333"/>
          <w:spacing w:val="6"/>
          <w:lang w:val="sv-SE" w:eastAsia="en-GB"/>
        </w:rPr>
        <w:t xml:space="preserve">Joachim </w:t>
      </w:r>
      <w:proofErr w:type="spellStart"/>
      <w:r w:rsidRPr="007629AC">
        <w:rPr>
          <w:rFonts w:ascii="Lato" w:eastAsia="Times New Roman" w:hAnsi="Lato" w:cs="Times New Roman"/>
          <w:b/>
          <w:bCs/>
          <w:color w:val="333333"/>
          <w:spacing w:val="6"/>
          <w:lang w:val="sv-SE" w:eastAsia="en-GB"/>
        </w:rPr>
        <w:t>Thibblin</w:t>
      </w:r>
      <w:proofErr w:type="spellEnd"/>
      <w:r w:rsidRPr="007629AC">
        <w:rPr>
          <w:rFonts w:ascii="Lato" w:eastAsia="Times New Roman" w:hAnsi="Lato" w:cs="Times New Roman"/>
          <w:b/>
          <w:bCs/>
          <w:color w:val="333333"/>
          <w:spacing w:val="6"/>
          <w:lang w:val="sv-SE" w:eastAsia="en-GB"/>
        </w:rPr>
        <w:t>.</w:t>
      </w:r>
      <w:r>
        <w:rPr>
          <w:rFonts w:ascii="Lato" w:eastAsia="Times New Roman" w:hAnsi="Lato" w:cs="Times New Roman"/>
          <w:color w:val="333333"/>
          <w:spacing w:val="6"/>
          <w:lang w:val="sv-SE" w:eastAsia="en-GB"/>
        </w:rPr>
        <w:t> </w:t>
      </w:r>
    </w:p>
    <w:p w14:paraId="3BC85AE7" w14:textId="7A64664B" w:rsidR="00F4107D" w:rsidRPr="00C80747" w:rsidRDefault="00D61103">
      <w:pPr>
        <w:shd w:val="clear" w:color="auto" w:fill="FFFFFF"/>
        <w:spacing w:beforeAutospacing="1" w:afterAutospacing="1"/>
        <w:rPr>
          <w:lang w:val="sv-SE"/>
        </w:rPr>
      </w:pPr>
      <w:r>
        <w:rPr>
          <w:rFonts w:ascii="Lato" w:eastAsia="Times New Roman" w:hAnsi="Lato" w:cs="Times New Roman"/>
          <w:color w:val="333333"/>
          <w:spacing w:val="6"/>
          <w:lang w:val="sv-SE" w:eastAsia="en-GB"/>
        </w:rPr>
        <w:t xml:space="preserve">Maria Lundström </w:t>
      </w:r>
      <w:r w:rsidRPr="007629AC">
        <w:rPr>
          <w:rFonts w:ascii="Lato" w:eastAsia="Times New Roman" w:hAnsi="Lato" w:cs="Times New Roman"/>
          <w:color w:val="000000" w:themeColor="text1"/>
          <w:spacing w:val="6"/>
          <w:lang w:val="sv-SE" w:eastAsia="en-GB"/>
        </w:rPr>
        <w:t xml:space="preserve">är glad över att återgå </w:t>
      </w:r>
      <w:r>
        <w:rPr>
          <w:rFonts w:ascii="Lato" w:eastAsia="Times New Roman" w:hAnsi="Lato" w:cs="Times New Roman"/>
          <w:color w:val="333333"/>
          <w:spacing w:val="6"/>
          <w:lang w:val="sv-SE" w:eastAsia="en-GB"/>
        </w:rPr>
        <w:t xml:space="preserve">till teatern. </w:t>
      </w:r>
    </w:p>
    <w:p w14:paraId="071231D1" w14:textId="7FD9A387" w:rsidR="00F4107D" w:rsidRDefault="00D61103" w:rsidP="007629AC">
      <w:pPr>
        <w:shd w:val="clear" w:color="auto" w:fill="FFFFFF"/>
        <w:spacing w:beforeAutospacing="1" w:afterAutospacing="1"/>
        <w:rPr>
          <w:rFonts w:ascii="Lato" w:eastAsia="Times New Roman" w:hAnsi="Lato" w:cs="Times New Roman"/>
          <w:color w:val="000000" w:themeColor="text1"/>
          <w:spacing w:val="6"/>
          <w:lang w:val="sv-SE" w:eastAsia="en-GB"/>
        </w:rPr>
      </w:pPr>
      <w:r w:rsidRPr="007629AC">
        <w:rPr>
          <w:rFonts w:ascii="Lato" w:eastAsia="Times New Roman" w:hAnsi="Lato" w:cs="Times New Roman"/>
          <w:i/>
          <w:iCs/>
          <w:color w:val="000000" w:themeColor="text1"/>
          <w:spacing w:val="6"/>
          <w:lang w:val="sv-SE" w:eastAsia="en-GB"/>
        </w:rPr>
        <w:t xml:space="preserve">- </w:t>
      </w:r>
      <w:r w:rsidR="00DC50CE" w:rsidRPr="00DC50CE">
        <w:rPr>
          <w:rFonts w:ascii="Lato" w:eastAsia="Times New Roman" w:hAnsi="Lato" w:cs="Times New Roman"/>
          <w:i/>
          <w:iCs/>
          <w:color w:val="000000" w:themeColor="text1"/>
          <w:spacing w:val="6"/>
          <w:lang w:val="sv-SE" w:eastAsia="en-GB"/>
        </w:rPr>
        <w:t xml:space="preserve">Svenska Teatern är </w:t>
      </w:r>
      <w:r w:rsidR="002B2E1B">
        <w:rPr>
          <w:rFonts w:ascii="Lato" w:eastAsia="Times New Roman" w:hAnsi="Lato" w:cs="Times New Roman"/>
          <w:i/>
          <w:iCs/>
          <w:color w:val="000000" w:themeColor="text1"/>
          <w:spacing w:val="6"/>
          <w:lang w:val="sv-SE" w:eastAsia="en-GB"/>
        </w:rPr>
        <w:t>landets svenskspråkiga nationalscen</w:t>
      </w:r>
      <w:r w:rsidR="00DC50CE" w:rsidRPr="00DC50CE">
        <w:rPr>
          <w:rFonts w:ascii="Lato" w:eastAsia="Times New Roman" w:hAnsi="Lato" w:cs="Times New Roman"/>
          <w:i/>
          <w:iCs/>
          <w:color w:val="000000" w:themeColor="text1"/>
          <w:spacing w:val="6"/>
          <w:lang w:val="sv-SE" w:eastAsia="en-GB"/>
        </w:rPr>
        <w:t xml:space="preserve"> och ett viktigt teaterhus som ska tillgodose väldigt olika intressen och behov hos en bred publik. </w:t>
      </w:r>
      <w:proofErr w:type="spellStart"/>
      <w:r w:rsidR="00DC50CE" w:rsidRPr="00DC50CE">
        <w:rPr>
          <w:rFonts w:ascii="Lato" w:eastAsia="Times New Roman" w:hAnsi="Lato" w:cs="Times New Roman"/>
          <w:i/>
          <w:iCs/>
          <w:color w:val="000000" w:themeColor="text1"/>
          <w:spacing w:val="6"/>
          <w:lang w:val="sv-SE" w:eastAsia="en-GB"/>
        </w:rPr>
        <w:t>Dramaturgiatet</w:t>
      </w:r>
      <w:proofErr w:type="spellEnd"/>
      <w:r w:rsidR="00DC50CE" w:rsidRPr="00DC50CE">
        <w:rPr>
          <w:rFonts w:ascii="Lato" w:eastAsia="Times New Roman" w:hAnsi="Lato" w:cs="Times New Roman"/>
          <w:i/>
          <w:iCs/>
          <w:color w:val="000000" w:themeColor="text1"/>
          <w:spacing w:val="6"/>
          <w:lang w:val="sv-SE" w:eastAsia="en-GB"/>
        </w:rPr>
        <w:t xml:space="preserve"> är i en nyckelroll där man jobbar med idéer och utveckling i tätt samarbete med konstnärerna själva. Jag ser mycket fram emot att samarbeta med den övriga personalen och aktörer </w:t>
      </w:r>
      <w:r w:rsidR="009A616B">
        <w:rPr>
          <w:rFonts w:ascii="Lato" w:eastAsia="Times New Roman" w:hAnsi="Lato" w:cs="Times New Roman"/>
          <w:i/>
          <w:iCs/>
          <w:color w:val="000000" w:themeColor="text1"/>
          <w:spacing w:val="6"/>
          <w:lang w:val="sv-SE" w:eastAsia="en-GB"/>
        </w:rPr>
        <w:t>från</w:t>
      </w:r>
      <w:r w:rsidR="00DC50CE" w:rsidRPr="00DC50CE">
        <w:rPr>
          <w:rFonts w:ascii="Lato" w:eastAsia="Times New Roman" w:hAnsi="Lato" w:cs="Times New Roman"/>
          <w:i/>
          <w:iCs/>
          <w:color w:val="000000" w:themeColor="text1"/>
          <w:spacing w:val="6"/>
          <w:lang w:val="sv-SE" w:eastAsia="en-GB"/>
        </w:rPr>
        <w:t xml:space="preserve"> teaterfältet för att skapa en lockande repertoarhelhe</w:t>
      </w:r>
      <w:r w:rsidR="00D15347">
        <w:rPr>
          <w:rFonts w:ascii="Lato" w:eastAsia="Times New Roman" w:hAnsi="Lato" w:cs="Times New Roman"/>
          <w:i/>
          <w:iCs/>
          <w:color w:val="000000" w:themeColor="text1"/>
          <w:spacing w:val="6"/>
          <w:lang w:val="sv-SE" w:eastAsia="en-GB"/>
        </w:rPr>
        <w:t>t</w:t>
      </w:r>
      <w:r w:rsidRPr="007629AC">
        <w:rPr>
          <w:rFonts w:ascii="Lato" w:eastAsia="Times New Roman" w:hAnsi="Lato" w:cs="Times New Roman"/>
          <w:i/>
          <w:iCs/>
          <w:color w:val="000000" w:themeColor="text1"/>
          <w:spacing w:val="6"/>
          <w:lang w:val="sv-SE" w:eastAsia="en-GB"/>
        </w:rPr>
        <w:t xml:space="preserve">, </w:t>
      </w:r>
      <w:r w:rsidRPr="007629AC">
        <w:rPr>
          <w:rFonts w:ascii="Lato" w:eastAsia="Times New Roman" w:hAnsi="Lato" w:cs="Times New Roman"/>
          <w:color w:val="000000" w:themeColor="text1"/>
          <w:spacing w:val="6"/>
          <w:lang w:val="sv-SE" w:eastAsia="en-GB"/>
        </w:rPr>
        <w:t xml:space="preserve">säger Lundström. </w:t>
      </w:r>
    </w:p>
    <w:p w14:paraId="336B374A" w14:textId="512E107F" w:rsidR="00C22E46" w:rsidRPr="007629AC" w:rsidRDefault="00C22E46" w:rsidP="007629AC">
      <w:pPr>
        <w:shd w:val="clear" w:color="auto" w:fill="FFFFFF"/>
        <w:spacing w:beforeAutospacing="1" w:afterAutospacing="1"/>
        <w:rPr>
          <w:color w:val="000000" w:themeColor="text1"/>
          <w:lang w:val="sv-SE"/>
        </w:rPr>
      </w:pPr>
      <w:r>
        <w:rPr>
          <w:rFonts w:ascii="Lato" w:eastAsia="Times New Roman" w:hAnsi="Lato" w:cs="Times New Roman"/>
          <w:color w:val="000000" w:themeColor="text1"/>
          <w:spacing w:val="6"/>
          <w:lang w:val="sv-SE" w:eastAsia="en-GB"/>
        </w:rPr>
        <w:t xml:space="preserve">Maria Lundström </w:t>
      </w:r>
      <w:r w:rsidR="004F197C">
        <w:rPr>
          <w:rFonts w:ascii="Lato" w:eastAsia="Times New Roman" w:hAnsi="Lato" w:cs="Times New Roman"/>
          <w:color w:val="000000" w:themeColor="text1"/>
          <w:spacing w:val="6"/>
          <w:lang w:val="sv-SE" w:eastAsia="en-GB"/>
        </w:rPr>
        <w:t xml:space="preserve">tillträder i augusti och </w:t>
      </w:r>
      <w:r>
        <w:rPr>
          <w:rFonts w:ascii="Lato" w:eastAsia="Times New Roman" w:hAnsi="Lato" w:cs="Times New Roman"/>
          <w:color w:val="000000" w:themeColor="text1"/>
          <w:spacing w:val="6"/>
          <w:lang w:val="sv-SE" w:eastAsia="en-GB"/>
        </w:rPr>
        <w:t>ersätter Ann-</w:t>
      </w:r>
      <w:proofErr w:type="spellStart"/>
      <w:r>
        <w:rPr>
          <w:rFonts w:ascii="Lato" w:eastAsia="Times New Roman" w:hAnsi="Lato" w:cs="Times New Roman"/>
          <w:color w:val="000000" w:themeColor="text1"/>
          <w:spacing w:val="6"/>
          <w:lang w:val="sv-SE" w:eastAsia="en-GB"/>
        </w:rPr>
        <w:t>Luise</w:t>
      </w:r>
      <w:proofErr w:type="spellEnd"/>
      <w:r>
        <w:rPr>
          <w:rFonts w:ascii="Lato" w:eastAsia="Times New Roman" w:hAnsi="Lato" w:cs="Times New Roman"/>
          <w:color w:val="000000" w:themeColor="text1"/>
          <w:spacing w:val="6"/>
          <w:lang w:val="sv-SE" w:eastAsia="en-GB"/>
        </w:rPr>
        <w:t xml:space="preserve"> </w:t>
      </w:r>
      <w:proofErr w:type="spellStart"/>
      <w:r>
        <w:rPr>
          <w:rFonts w:ascii="Lato" w:eastAsia="Times New Roman" w:hAnsi="Lato" w:cs="Times New Roman"/>
          <w:color w:val="000000" w:themeColor="text1"/>
          <w:spacing w:val="6"/>
          <w:lang w:val="sv-SE" w:eastAsia="en-GB"/>
        </w:rPr>
        <w:t>Bertell</w:t>
      </w:r>
      <w:proofErr w:type="spellEnd"/>
      <w:r>
        <w:rPr>
          <w:rFonts w:ascii="Lato" w:eastAsia="Times New Roman" w:hAnsi="Lato" w:cs="Times New Roman"/>
          <w:color w:val="000000" w:themeColor="text1"/>
          <w:spacing w:val="6"/>
          <w:lang w:val="sv-SE" w:eastAsia="en-GB"/>
        </w:rPr>
        <w:t xml:space="preserve"> som </w:t>
      </w:r>
      <w:r w:rsidR="009A616B">
        <w:rPr>
          <w:rFonts w:ascii="Lato" w:eastAsia="Times New Roman" w:hAnsi="Lato" w:cs="Times New Roman"/>
          <w:color w:val="000000" w:themeColor="text1"/>
          <w:spacing w:val="6"/>
          <w:lang w:val="sv-SE" w:eastAsia="en-GB"/>
        </w:rPr>
        <w:t>blir teaterchef</w:t>
      </w:r>
      <w:r w:rsidR="004F197C">
        <w:rPr>
          <w:rFonts w:ascii="Lato" w:eastAsia="Times New Roman" w:hAnsi="Lato" w:cs="Times New Roman"/>
          <w:color w:val="000000" w:themeColor="text1"/>
          <w:spacing w:val="6"/>
          <w:lang w:val="sv-SE" w:eastAsia="en-GB"/>
        </w:rPr>
        <w:t xml:space="preserve"> på Wasa Teater. </w:t>
      </w:r>
    </w:p>
    <w:p w14:paraId="5EFF165B" w14:textId="6CAAD385" w:rsidR="00F4107D" w:rsidRPr="0008718E" w:rsidRDefault="00D61103" w:rsidP="00DC50CE">
      <w:pPr>
        <w:shd w:val="clear" w:color="auto" w:fill="FFFFFF"/>
        <w:spacing w:beforeAutospacing="1" w:afterAutospacing="1"/>
        <w:rPr>
          <w:rFonts w:ascii="Lato" w:hAnsi="Lato" w:cs="Arial"/>
          <w:color w:val="000000" w:themeColor="text1"/>
          <w:sz w:val="20"/>
          <w:szCs w:val="20"/>
          <w:lang w:val="sv-SE"/>
        </w:rPr>
      </w:pPr>
      <w:r w:rsidRPr="0008718E">
        <w:rPr>
          <w:rFonts w:ascii="Lato" w:hAnsi="Lato" w:cs="Arial"/>
          <w:b/>
          <w:color w:val="000000" w:themeColor="text1"/>
          <w:sz w:val="20"/>
          <w:szCs w:val="20"/>
          <w:lang w:val="sv-SE"/>
        </w:rPr>
        <w:t>Kort CV om Maria Lundström…</w:t>
      </w:r>
      <w:r w:rsidR="007629AC" w:rsidRPr="0008718E">
        <w:rPr>
          <w:rFonts w:ascii="Lato" w:hAnsi="Lato" w:cs="Arial"/>
          <w:b/>
          <w:color w:val="000000" w:themeColor="text1"/>
          <w:sz w:val="20"/>
          <w:szCs w:val="20"/>
          <w:lang w:val="sv-SE"/>
        </w:rPr>
        <w:br/>
      </w:r>
      <w:r w:rsidRPr="0008718E">
        <w:rPr>
          <w:rFonts w:ascii="Lato" w:hAnsi="Lato" w:cs="Arial"/>
          <w:color w:val="000000" w:themeColor="text1"/>
          <w:sz w:val="20"/>
          <w:szCs w:val="20"/>
          <w:lang w:val="sv-SE"/>
        </w:rPr>
        <w:t>• Född 1979 i Ekenäs</w:t>
      </w:r>
      <w:r w:rsidRPr="0008718E">
        <w:rPr>
          <w:rFonts w:ascii="Lato" w:hAnsi="Lato" w:cs="Arial"/>
          <w:color w:val="000000" w:themeColor="text1"/>
          <w:sz w:val="20"/>
          <w:szCs w:val="20"/>
          <w:lang w:val="sv-SE"/>
        </w:rPr>
        <w:br/>
        <w:t xml:space="preserve">• </w:t>
      </w:r>
      <w:r w:rsidR="00DC50CE" w:rsidRPr="0008718E">
        <w:rPr>
          <w:rFonts w:ascii="Lato" w:hAnsi="Lato" w:cs="Arial"/>
          <w:color w:val="000000" w:themeColor="text1"/>
          <w:sz w:val="20"/>
          <w:szCs w:val="20"/>
          <w:lang w:val="sv-SE"/>
        </w:rPr>
        <w:t>Magister i Teaterkonst från Teaterhögskolan i Helsingfors 2005</w:t>
      </w:r>
      <w:r w:rsidRPr="0008718E">
        <w:rPr>
          <w:rFonts w:ascii="Lato" w:hAnsi="Lato" w:cs="Arial"/>
          <w:color w:val="000000" w:themeColor="text1"/>
          <w:sz w:val="20"/>
          <w:szCs w:val="20"/>
          <w:lang w:val="sv-SE"/>
        </w:rPr>
        <w:br/>
        <w:t xml:space="preserve">• </w:t>
      </w:r>
      <w:r w:rsidR="00D15347" w:rsidRPr="0008718E">
        <w:rPr>
          <w:rFonts w:ascii="Lato" w:hAnsi="Lato" w:cs="Arial"/>
          <w:color w:val="000000" w:themeColor="text1"/>
          <w:sz w:val="20"/>
          <w:szCs w:val="20"/>
          <w:lang w:val="sv-SE"/>
        </w:rPr>
        <w:t>Maria Lundströms t</w:t>
      </w:r>
      <w:r w:rsidR="00DF2D8A" w:rsidRPr="0008718E">
        <w:rPr>
          <w:rFonts w:ascii="Lato" w:hAnsi="Lato" w:cs="Arial"/>
          <w:color w:val="000000" w:themeColor="text1"/>
          <w:sz w:val="20"/>
          <w:szCs w:val="20"/>
          <w:lang w:val="sv-SE"/>
        </w:rPr>
        <w:t xml:space="preserve">idigare arbeten </w:t>
      </w:r>
      <w:r w:rsidRPr="0008718E">
        <w:rPr>
          <w:rFonts w:ascii="Lato" w:hAnsi="Lato" w:cs="Arial"/>
          <w:color w:val="000000" w:themeColor="text1"/>
          <w:sz w:val="20"/>
          <w:szCs w:val="20"/>
          <w:lang w:val="sv-SE"/>
        </w:rPr>
        <w:t>på Svenska Teatern,</w:t>
      </w:r>
      <w:r w:rsidR="00CD4F1D" w:rsidRPr="0008718E">
        <w:rPr>
          <w:rFonts w:ascii="Lato" w:hAnsi="Lato" w:cs="Arial"/>
          <w:color w:val="000000" w:themeColor="text1"/>
          <w:sz w:val="20"/>
          <w:szCs w:val="20"/>
          <w:lang w:val="sv-SE"/>
        </w:rPr>
        <w:t xml:space="preserve"> </w:t>
      </w:r>
      <w:r w:rsidR="00DC50CE" w:rsidRPr="0008718E">
        <w:rPr>
          <w:rFonts w:ascii="Lato" w:hAnsi="Lato" w:cs="Arial"/>
          <w:color w:val="000000" w:themeColor="text1"/>
          <w:sz w:val="20"/>
          <w:szCs w:val="20"/>
          <w:lang w:val="sv-SE"/>
        </w:rPr>
        <w:t xml:space="preserve">regisserade </w:t>
      </w:r>
      <w:r w:rsidR="00DF2D8A" w:rsidRPr="0008718E">
        <w:rPr>
          <w:rFonts w:ascii="Lato" w:eastAsia="Times New Roman" w:hAnsi="Lato" w:cs="Arial"/>
          <w:color w:val="000000" w:themeColor="text1"/>
          <w:spacing w:val="6"/>
          <w:sz w:val="20"/>
          <w:szCs w:val="20"/>
          <w:lang w:val="sv-SE" w:eastAsia="en-GB"/>
        </w:rPr>
        <w:t xml:space="preserve">succéföreställningen </w:t>
      </w:r>
      <w:r w:rsidR="00DF2D8A" w:rsidRPr="0008718E">
        <w:rPr>
          <w:rFonts w:ascii="Lato" w:eastAsia="Times New Roman" w:hAnsi="Lato" w:cs="Arial"/>
          <w:i/>
          <w:iCs/>
          <w:color w:val="000000" w:themeColor="text1"/>
          <w:spacing w:val="6"/>
          <w:sz w:val="20"/>
          <w:szCs w:val="20"/>
          <w:lang w:val="sv-SE" w:eastAsia="en-GB"/>
        </w:rPr>
        <w:t xml:space="preserve">Fanny och Alexander </w:t>
      </w:r>
      <w:r w:rsidR="00DC50CE" w:rsidRPr="0008718E">
        <w:rPr>
          <w:rFonts w:ascii="Lato" w:eastAsia="Times New Roman" w:hAnsi="Lato" w:cs="Arial"/>
          <w:color w:val="000000" w:themeColor="text1"/>
          <w:spacing w:val="6"/>
          <w:sz w:val="20"/>
          <w:szCs w:val="20"/>
          <w:lang w:val="sv-SE" w:eastAsia="en-GB"/>
        </w:rPr>
        <w:t xml:space="preserve">år </w:t>
      </w:r>
      <w:r w:rsidR="00DF2D8A" w:rsidRPr="0008718E">
        <w:rPr>
          <w:rFonts w:ascii="Lato" w:eastAsia="Times New Roman" w:hAnsi="Lato" w:cs="Arial"/>
          <w:color w:val="000000" w:themeColor="text1"/>
          <w:spacing w:val="6"/>
          <w:sz w:val="20"/>
          <w:szCs w:val="20"/>
          <w:lang w:val="sv-SE" w:eastAsia="en-GB"/>
        </w:rPr>
        <w:t>2010</w:t>
      </w:r>
      <w:r w:rsidR="0008718E" w:rsidRPr="0008718E">
        <w:rPr>
          <w:rFonts w:ascii="Lato" w:eastAsia="Times New Roman" w:hAnsi="Lato" w:cs="Arial"/>
          <w:color w:val="000000" w:themeColor="text1"/>
          <w:spacing w:val="6"/>
          <w:sz w:val="20"/>
          <w:szCs w:val="20"/>
          <w:lang w:val="sv-SE" w:eastAsia="en-GB"/>
        </w:rPr>
        <w:t xml:space="preserve"> </w:t>
      </w:r>
      <w:r w:rsidR="00DF2D8A" w:rsidRPr="0008718E">
        <w:rPr>
          <w:rFonts w:ascii="Lato" w:eastAsia="Times New Roman" w:hAnsi="Lato" w:cs="Arial"/>
          <w:color w:val="000000" w:themeColor="text1"/>
          <w:spacing w:val="6"/>
          <w:sz w:val="20"/>
          <w:szCs w:val="20"/>
          <w:lang w:val="sv-SE" w:eastAsia="en-GB"/>
        </w:rPr>
        <w:t xml:space="preserve">samt jubileumsföreställningen </w:t>
      </w:r>
      <w:r w:rsidR="00DF2D8A" w:rsidRPr="0008718E">
        <w:rPr>
          <w:rFonts w:ascii="Lato" w:eastAsia="Times New Roman" w:hAnsi="Lato" w:cs="Arial"/>
          <w:i/>
          <w:iCs/>
          <w:color w:val="000000" w:themeColor="text1"/>
          <w:spacing w:val="6"/>
          <w:sz w:val="20"/>
          <w:szCs w:val="20"/>
          <w:lang w:val="sv-SE" w:eastAsia="en-GB"/>
        </w:rPr>
        <w:t>Landet</w:t>
      </w:r>
      <w:r w:rsidR="00DF2D8A" w:rsidRPr="0008718E">
        <w:rPr>
          <w:rFonts w:ascii="Lato" w:eastAsia="Times New Roman" w:hAnsi="Lato" w:cs="Arial"/>
          <w:color w:val="000000" w:themeColor="text1"/>
          <w:spacing w:val="6"/>
          <w:sz w:val="20"/>
          <w:szCs w:val="20"/>
          <w:lang w:val="sv-SE" w:eastAsia="en-GB"/>
        </w:rPr>
        <w:t xml:space="preserve"> </w:t>
      </w:r>
      <w:r w:rsidR="00DC50CE" w:rsidRPr="0008718E">
        <w:rPr>
          <w:rFonts w:ascii="Lato" w:eastAsia="Times New Roman" w:hAnsi="Lato" w:cs="Arial"/>
          <w:color w:val="000000" w:themeColor="text1"/>
          <w:spacing w:val="6"/>
          <w:sz w:val="20"/>
          <w:szCs w:val="20"/>
          <w:lang w:val="sv-SE" w:eastAsia="en-GB"/>
        </w:rPr>
        <w:t>år 2017</w:t>
      </w:r>
    </w:p>
    <w:p w14:paraId="7DAAC69A" w14:textId="11A7DE8D" w:rsidR="007D5E1E" w:rsidRPr="0008718E" w:rsidRDefault="007D5E1E">
      <w:pPr>
        <w:rPr>
          <w:rFonts w:ascii="Lato" w:hAnsi="Lato" w:cs="Arial"/>
          <w:color w:val="000000" w:themeColor="text1"/>
          <w:sz w:val="20"/>
          <w:szCs w:val="20"/>
          <w:lang w:val="sv-SE"/>
        </w:rPr>
      </w:pPr>
      <w:r w:rsidRPr="0008718E">
        <w:rPr>
          <w:rFonts w:ascii="Lato" w:hAnsi="Lato" w:cs="Arial"/>
          <w:color w:val="000000" w:themeColor="text1"/>
          <w:sz w:val="20"/>
          <w:szCs w:val="20"/>
          <w:lang w:val="sv-SE"/>
        </w:rPr>
        <w:t>Maria Lundström är anträffbar för intervju per telefon efter kl. 18:15</w:t>
      </w:r>
      <w:r w:rsidR="0008718E">
        <w:rPr>
          <w:rFonts w:ascii="Lato" w:hAnsi="Lato" w:cs="Arial"/>
          <w:color w:val="000000" w:themeColor="text1"/>
          <w:sz w:val="20"/>
          <w:szCs w:val="20"/>
          <w:lang w:val="sv-SE"/>
        </w:rPr>
        <w:t xml:space="preserve"> </w:t>
      </w:r>
      <w:r w:rsidR="0008718E" w:rsidRPr="0008718E">
        <w:rPr>
          <w:rFonts w:ascii="Lato" w:hAnsi="Lato" w:cs="Arial"/>
          <w:color w:val="000000" w:themeColor="text1"/>
          <w:sz w:val="20"/>
          <w:szCs w:val="20"/>
          <w:lang w:val="sv-SE"/>
        </w:rPr>
        <w:t>ikväll</w:t>
      </w:r>
    </w:p>
    <w:p w14:paraId="47862122" w14:textId="593909DA" w:rsidR="007D5E1E" w:rsidRPr="0008718E" w:rsidRDefault="007D5E1E">
      <w:pPr>
        <w:rPr>
          <w:rFonts w:ascii="Lato" w:hAnsi="Lato" w:cs="Arial"/>
          <w:color w:val="000000" w:themeColor="text1"/>
          <w:sz w:val="20"/>
          <w:szCs w:val="20"/>
          <w:lang w:val="sv-SE"/>
        </w:rPr>
      </w:pPr>
      <w:r w:rsidRPr="0008718E">
        <w:rPr>
          <w:rFonts w:ascii="Lato" w:hAnsi="Lato" w:cs="Arial"/>
          <w:color w:val="000000" w:themeColor="text1"/>
          <w:sz w:val="20"/>
          <w:szCs w:val="20"/>
          <w:lang w:val="sv-SE"/>
        </w:rPr>
        <w:t>Tfn 050</w:t>
      </w:r>
      <w:r w:rsidR="00CD4F1D" w:rsidRPr="0008718E">
        <w:rPr>
          <w:rFonts w:ascii="Lato" w:hAnsi="Lato" w:cs="Arial"/>
          <w:color w:val="000000" w:themeColor="text1"/>
          <w:sz w:val="20"/>
          <w:szCs w:val="20"/>
          <w:lang w:val="sv-SE"/>
        </w:rPr>
        <w:t>-</w:t>
      </w:r>
      <w:r w:rsidRPr="0008718E">
        <w:rPr>
          <w:rFonts w:ascii="Lato" w:hAnsi="Lato" w:cs="Arial"/>
          <w:color w:val="000000" w:themeColor="text1"/>
          <w:sz w:val="20"/>
          <w:szCs w:val="20"/>
          <w:lang w:val="sv-SE"/>
        </w:rPr>
        <w:t>3283355</w:t>
      </w:r>
    </w:p>
    <w:p w14:paraId="4C469385" w14:textId="77777777" w:rsidR="007D5E1E" w:rsidRPr="0008718E" w:rsidRDefault="007D5E1E">
      <w:pPr>
        <w:rPr>
          <w:rFonts w:ascii="Lato" w:hAnsi="Lato" w:cs="Arial"/>
          <w:color w:val="000000" w:themeColor="text1"/>
          <w:sz w:val="20"/>
          <w:szCs w:val="20"/>
          <w:lang w:val="sv-SE"/>
        </w:rPr>
      </w:pPr>
    </w:p>
    <w:p w14:paraId="7B0992DF" w14:textId="1B9207EB" w:rsidR="00F4107D" w:rsidRPr="0008718E" w:rsidRDefault="00D61103">
      <w:pPr>
        <w:rPr>
          <w:rFonts w:ascii="Lato" w:hAnsi="Lato" w:cs="Arial"/>
          <w:color w:val="000000" w:themeColor="text1"/>
          <w:sz w:val="20"/>
          <w:szCs w:val="20"/>
          <w:lang w:val="sv-SE"/>
        </w:rPr>
      </w:pPr>
      <w:r w:rsidRPr="0008718E">
        <w:rPr>
          <w:rFonts w:ascii="Lato" w:hAnsi="Lato" w:cs="Arial"/>
          <w:color w:val="000000" w:themeColor="text1"/>
          <w:sz w:val="20"/>
          <w:szCs w:val="20"/>
          <w:lang w:val="sv-SE"/>
        </w:rPr>
        <w:t>Kontakta Svenska Teaterns informatör David Lindström för mer information</w:t>
      </w:r>
    </w:p>
    <w:p w14:paraId="77A0369E" w14:textId="01D90A60" w:rsidR="00F4107D" w:rsidRPr="0008718E" w:rsidRDefault="00D61103">
      <w:pPr>
        <w:rPr>
          <w:rFonts w:ascii="Lato" w:hAnsi="Lato" w:cs="Arial"/>
          <w:color w:val="000000" w:themeColor="text1"/>
          <w:sz w:val="20"/>
          <w:szCs w:val="20"/>
          <w:lang w:val="sv-SE"/>
        </w:rPr>
      </w:pPr>
      <w:r w:rsidRPr="0008718E">
        <w:rPr>
          <w:rFonts w:ascii="Lato" w:hAnsi="Lato" w:cs="Arial"/>
          <w:color w:val="000000" w:themeColor="text1"/>
          <w:sz w:val="20"/>
          <w:szCs w:val="20"/>
          <w:lang w:val="sv-SE"/>
        </w:rPr>
        <w:t>Tfn 050-5699207</w:t>
      </w:r>
      <w:bookmarkStart w:id="0" w:name="OLE_LINK6"/>
      <w:bookmarkStart w:id="1" w:name="OLE_LINK5"/>
      <w:bookmarkEnd w:id="0"/>
      <w:bookmarkEnd w:id="1"/>
    </w:p>
    <w:p w14:paraId="585C52B8" w14:textId="77777777" w:rsidR="00F4107D" w:rsidRDefault="00F4107D">
      <w:pPr>
        <w:rPr>
          <w:rFonts w:ascii="Arial" w:hAnsi="Arial" w:cs="Arial"/>
          <w:color w:val="000000" w:themeColor="text1"/>
          <w:sz w:val="20"/>
          <w:szCs w:val="20"/>
          <w:lang w:val="sv-SE"/>
        </w:rPr>
      </w:pPr>
    </w:p>
    <w:p w14:paraId="68DE387B" w14:textId="77777777" w:rsidR="00F4107D" w:rsidRDefault="00F4107D">
      <w:pPr>
        <w:rPr>
          <w:rFonts w:ascii="Arial" w:hAnsi="Arial" w:cs="Arial"/>
          <w:color w:val="000000" w:themeColor="text1"/>
          <w:sz w:val="20"/>
          <w:szCs w:val="20"/>
          <w:lang w:val="sv-SE"/>
        </w:rPr>
      </w:pPr>
    </w:p>
    <w:p w14:paraId="3029A625" w14:textId="5F820B3E" w:rsidR="00F4107D" w:rsidRPr="007D5E1E" w:rsidRDefault="00E13AC8">
      <w:pPr>
        <w:rPr>
          <w:lang w:val="fi-FI"/>
        </w:rPr>
      </w:pPr>
      <w:hyperlink r:id="rId8" w:history="1">
        <w:r w:rsidR="00D61103" w:rsidRPr="00A00800">
          <w:rPr>
            <w:rStyle w:val="Hyperlink"/>
            <w:rFonts w:ascii="Arial" w:hAnsi="Arial" w:cs="Arial"/>
            <w:sz w:val="20"/>
            <w:szCs w:val="20"/>
            <w:lang w:val="sv-SE"/>
          </w:rPr>
          <w:t>PRESSBILD</w:t>
        </w:r>
        <w:r w:rsidR="00A00800" w:rsidRPr="00A00800">
          <w:rPr>
            <w:rStyle w:val="Hyperlink"/>
            <w:rFonts w:ascii="Arial" w:hAnsi="Arial" w:cs="Arial"/>
            <w:sz w:val="20"/>
            <w:szCs w:val="20"/>
            <w:lang w:val="sv-SE"/>
          </w:rPr>
          <w:t>: Foto - Kimmo Metsäranta</w:t>
        </w:r>
      </w:hyperlink>
    </w:p>
    <w:p w14:paraId="04B057A3" w14:textId="77777777" w:rsidR="00A00800" w:rsidRPr="007D5E1E" w:rsidRDefault="00A00800">
      <w:pPr>
        <w:rPr>
          <w:lang w:val="fi-FI"/>
        </w:rPr>
      </w:pPr>
    </w:p>
    <w:sectPr w:rsidR="00A00800" w:rsidRPr="007D5E1E">
      <w:headerReference w:type="default" r:id="rId9"/>
      <w:footerReference w:type="default" r:id="rId10"/>
      <w:headerReference w:type="first" r:id="rId11"/>
      <w:pgSz w:w="12240" w:h="15840"/>
      <w:pgMar w:top="777" w:right="720" w:bottom="777" w:left="720" w:header="720" w:footer="72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1805F" w14:textId="77777777" w:rsidR="00E13AC8" w:rsidRDefault="00E13AC8">
      <w:pPr>
        <w:spacing w:line="240" w:lineRule="auto"/>
      </w:pPr>
      <w:r>
        <w:separator/>
      </w:r>
    </w:p>
  </w:endnote>
  <w:endnote w:type="continuationSeparator" w:id="0">
    <w:p w14:paraId="5F3D5317" w14:textId="77777777" w:rsidR="00E13AC8" w:rsidRDefault="00E13A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25723" w14:textId="77777777" w:rsidR="00F4107D" w:rsidRDefault="00D61103">
    <w:pPr>
      <w:pStyle w:val="Footer"/>
    </w:pPr>
    <w:r>
      <w:fldChar w:fldCharType="begin"/>
    </w:r>
    <w:r>
      <w:instrText>Sida</w:instrText>
    </w:r>
    <w:r>
      <w:fldChar w:fldCharType="end"/>
    </w:r>
    <w:bookmarkStart w:id="2" w:name="__Fieldmark__115_2160821284"/>
    <w:bookmarkEnd w:id="2"/>
    <w:r>
      <w:rPr>
        <w:lang w:val="sv-S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F8D0C" w14:textId="77777777" w:rsidR="00E13AC8" w:rsidRDefault="00E13AC8">
      <w:pPr>
        <w:spacing w:line="240" w:lineRule="auto"/>
      </w:pPr>
      <w:r>
        <w:separator/>
      </w:r>
    </w:p>
  </w:footnote>
  <w:footnote w:type="continuationSeparator" w:id="0">
    <w:p w14:paraId="7F0E9733" w14:textId="77777777" w:rsidR="00E13AC8" w:rsidRDefault="00E13A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tblLook w:val="04A0" w:firstRow="1" w:lastRow="0" w:firstColumn="1" w:lastColumn="0" w:noHBand="0" w:noVBand="1"/>
    </w:tblPr>
    <w:tblGrid>
      <w:gridCol w:w="8134"/>
      <w:gridCol w:w="2666"/>
    </w:tblGrid>
    <w:tr w:rsidR="00F4107D" w14:paraId="2BC27BB8" w14:textId="77777777">
      <w:tc>
        <w:tcPr>
          <w:tcW w:w="8133" w:type="dxa"/>
          <w:shd w:val="clear" w:color="auto" w:fill="auto"/>
          <w:vAlign w:val="center"/>
        </w:tcPr>
        <w:p w14:paraId="0B6B0DA3" w14:textId="77777777" w:rsidR="00F4107D" w:rsidRDefault="00F4107D">
          <w:pPr>
            <w:pStyle w:val="Title"/>
          </w:pPr>
        </w:p>
      </w:tc>
      <w:tc>
        <w:tcPr>
          <w:tcW w:w="2666" w:type="dxa"/>
          <w:shd w:val="clear" w:color="auto" w:fill="auto"/>
          <w:vAlign w:val="center"/>
        </w:tcPr>
        <w:p w14:paraId="24F6D127" w14:textId="77777777" w:rsidR="00F4107D" w:rsidRDefault="00D61103">
          <w:pPr>
            <w:pStyle w:val="Boxes"/>
          </w:pPr>
          <w:r>
            <w:t xml:space="preserve">    </w:t>
          </w:r>
        </w:p>
      </w:tc>
    </w:tr>
  </w:tbl>
  <w:p w14:paraId="5F10FE4F" w14:textId="77777777" w:rsidR="00F4107D" w:rsidRDefault="00F41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tblLook w:val="04A0" w:firstRow="1" w:lastRow="0" w:firstColumn="1" w:lastColumn="0" w:noHBand="0" w:noVBand="1"/>
    </w:tblPr>
    <w:tblGrid>
      <w:gridCol w:w="8144"/>
      <w:gridCol w:w="2656"/>
    </w:tblGrid>
    <w:tr w:rsidR="00F4107D" w14:paraId="3921AFCA" w14:textId="77777777">
      <w:tc>
        <w:tcPr>
          <w:tcW w:w="8143" w:type="dxa"/>
          <w:shd w:val="clear" w:color="auto" w:fill="auto"/>
          <w:vAlign w:val="center"/>
        </w:tcPr>
        <w:p w14:paraId="2E8588ED" w14:textId="77777777" w:rsidR="00F4107D" w:rsidRDefault="00D61103">
          <w:pPr>
            <w:pStyle w:val="Title"/>
          </w:pPr>
          <w:r>
            <w:rPr>
              <w:noProof/>
            </w:rPr>
            <w:drawing>
              <wp:inline distT="0" distB="0" distL="0" distR="0" wp14:anchorId="1A367835" wp14:editId="36AE5C46">
                <wp:extent cx="1143000" cy="941705"/>
                <wp:effectExtent l="0" t="0" r="0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6" w:type="dxa"/>
          <w:shd w:val="clear" w:color="auto" w:fill="auto"/>
          <w:vAlign w:val="center"/>
        </w:tcPr>
        <w:p w14:paraId="53E2A6B1" w14:textId="77777777" w:rsidR="00F4107D" w:rsidRDefault="00D61103">
          <w:pPr>
            <w:pStyle w:val="Boxes"/>
          </w:pPr>
          <w:r>
            <w:rPr>
              <w:lang w:val="sv-SE"/>
            </w:rPr>
            <w:t xml:space="preserve">    </w:t>
          </w:r>
        </w:p>
      </w:tc>
    </w:tr>
  </w:tbl>
  <w:p w14:paraId="5C61A9E7" w14:textId="77777777" w:rsidR="00F4107D" w:rsidRDefault="00D61103">
    <w:pPr>
      <w:pStyle w:val="ContactDetails"/>
    </w:pPr>
    <w:r>
      <w:t xml:space="preserve">Svenska </w:t>
    </w:r>
    <w:proofErr w:type="spellStart"/>
    <w:r>
      <w:t>Teatern</w:t>
    </w:r>
    <w:proofErr w:type="spellEnd"/>
    <w:r>
      <w:t xml:space="preserve">, </w:t>
    </w:r>
    <w:proofErr w:type="spellStart"/>
    <w:r>
      <w:t>Norra</w:t>
    </w:r>
    <w:proofErr w:type="spellEnd"/>
    <w:r>
      <w:t xml:space="preserve"> </w:t>
    </w:r>
    <w:proofErr w:type="spellStart"/>
    <w:r>
      <w:t>esplanaden</w:t>
    </w:r>
    <w:proofErr w:type="spellEnd"/>
    <w:r>
      <w:t xml:space="preserve"> 2, </w:t>
    </w:r>
    <w:r>
      <w:rPr>
        <w:lang w:val="sv-SE"/>
      </w:rPr>
      <w:t>Helsingfors</w:t>
    </w:r>
    <w:r>
      <w:rPr>
        <w:lang w:val="sv-SE"/>
      </w:rPr>
      <w:br/>
    </w:r>
    <w:hyperlink r:id="rId2">
      <w:r>
        <w:rPr>
          <w:rStyle w:val="InternetLink"/>
          <w:lang w:val="sv-SE"/>
        </w:rPr>
        <w:t>http://www.svenskateatern.fi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7D"/>
    <w:rsid w:val="00014C15"/>
    <w:rsid w:val="0008718E"/>
    <w:rsid w:val="000E3803"/>
    <w:rsid w:val="0018501D"/>
    <w:rsid w:val="001C0639"/>
    <w:rsid w:val="002B2E1B"/>
    <w:rsid w:val="00396606"/>
    <w:rsid w:val="004411B6"/>
    <w:rsid w:val="004766C1"/>
    <w:rsid w:val="004F197C"/>
    <w:rsid w:val="00542126"/>
    <w:rsid w:val="00725E7E"/>
    <w:rsid w:val="007629AC"/>
    <w:rsid w:val="00782009"/>
    <w:rsid w:val="00797014"/>
    <w:rsid w:val="007A7D59"/>
    <w:rsid w:val="007D5E1E"/>
    <w:rsid w:val="009A616B"/>
    <w:rsid w:val="009B6608"/>
    <w:rsid w:val="00A00800"/>
    <w:rsid w:val="00A247B1"/>
    <w:rsid w:val="00AA0192"/>
    <w:rsid w:val="00C22E46"/>
    <w:rsid w:val="00C80747"/>
    <w:rsid w:val="00CD4F1D"/>
    <w:rsid w:val="00D15347"/>
    <w:rsid w:val="00D61103"/>
    <w:rsid w:val="00DC50CE"/>
    <w:rsid w:val="00DF2D8A"/>
    <w:rsid w:val="00E13AC8"/>
    <w:rsid w:val="00E63A5B"/>
    <w:rsid w:val="00F4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C96EAB"/>
  <w15:docId w15:val="{6065658F-9B33-934B-8FDC-C3C4C62C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</w:style>
  <w:style w:type="character" w:customStyle="1" w:styleId="FooterChar">
    <w:name w:val="Footer Char"/>
    <w:basedOn w:val="DefaultParagraphFont"/>
    <w:link w:val="Footer"/>
    <w:qFormat/>
    <w:rPr>
      <w:color w:val="377933" w:themeColor="accent2"/>
    </w:rPr>
  </w:style>
  <w:style w:type="character" w:customStyle="1" w:styleId="TitleChar">
    <w:name w:val="Title Char"/>
    <w:basedOn w:val="DefaultParagraphFont"/>
    <w:link w:val="Title"/>
    <w:qFormat/>
    <w:rPr>
      <w:rFonts w:asciiTheme="majorHAnsi" w:eastAsiaTheme="majorEastAsia" w:hAnsiTheme="majorHAnsi" w:cstheme="majorBidi"/>
      <w:color w:val="377933" w:themeColor="accent2"/>
      <w:spacing w:val="5"/>
      <w:kern w:val="2"/>
      <w:sz w:val="40"/>
      <w:szCs w:val="40"/>
    </w:rPr>
  </w:style>
  <w:style w:type="character" w:customStyle="1" w:styleId="BodyTextChar">
    <w:name w:val="Body Text Char"/>
    <w:basedOn w:val="DefaultParagraphFont"/>
    <w:link w:val="BodyText"/>
    <w:qFormat/>
  </w:style>
  <w:style w:type="character" w:customStyle="1" w:styleId="SignatureChar">
    <w:name w:val="Signature Char"/>
    <w:basedOn w:val="DefaultParagraphFont"/>
    <w:link w:val="Signature"/>
    <w:qFormat/>
    <w:rPr>
      <w:color w:val="404040" w:themeColor="text1" w:themeTint="BF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qFormat/>
    <w:rPr>
      <w:sz w:val="16"/>
      <w:szCs w:val="16"/>
    </w:rPr>
  </w:style>
  <w:style w:type="character" w:customStyle="1" w:styleId="BodyTextIndentChar">
    <w:name w:val="Body Text Indent Char"/>
    <w:basedOn w:val="BodyTextChar"/>
    <w:link w:val="BodyTextIndent"/>
    <w:semiHidden/>
    <w:qFormat/>
  </w:style>
  <w:style w:type="character" w:customStyle="1" w:styleId="BodyText2Char">
    <w:name w:val="Body Text 2 Char"/>
    <w:basedOn w:val="DefaultParagraphFont"/>
    <w:link w:val="BodyText2"/>
    <w:semiHidden/>
    <w:qFormat/>
  </w:style>
  <w:style w:type="character" w:customStyle="1" w:styleId="BodyTextFirstIndent2Char">
    <w:name w:val="Body Text First Indent 2 Char"/>
    <w:basedOn w:val="BodyText2Char"/>
    <w:link w:val="BodyTextFirstIndent2"/>
    <w:semiHidden/>
    <w:qFormat/>
  </w:style>
  <w:style w:type="character" w:customStyle="1" w:styleId="BodyTextIndent2Char">
    <w:name w:val="Body Text Indent 2 Char"/>
    <w:basedOn w:val="DefaultParagraphFont"/>
    <w:link w:val="BodyTextIndent2"/>
    <w:semiHidden/>
    <w:qFormat/>
  </w:style>
  <w:style w:type="character" w:customStyle="1" w:styleId="BodyTextIndent3Char">
    <w:name w:val="Body Text Indent 3 Char"/>
    <w:basedOn w:val="DefaultParagraphFont"/>
    <w:link w:val="BodyTextIndent3"/>
    <w:semiHidden/>
    <w:qFormat/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qFormat/>
  </w:style>
  <w:style w:type="character" w:customStyle="1" w:styleId="CommentTextChar">
    <w:name w:val="Comment Text Char"/>
    <w:basedOn w:val="DefaultParagraphFont"/>
    <w:link w:val="CommentText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qFormat/>
  </w:style>
  <w:style w:type="character" w:customStyle="1" w:styleId="DocumentMapChar">
    <w:name w:val="Document Map Char"/>
    <w:basedOn w:val="DefaultParagraphFont"/>
    <w:link w:val="DocumentMap"/>
    <w:semiHidden/>
    <w:qFormat/>
    <w:rPr>
      <w:rFonts w:ascii="Tahoma" w:hAnsi="Tahoma" w:cs="Tahoma"/>
      <w:sz w:val="16"/>
      <w:szCs w:val="16"/>
    </w:rPr>
  </w:style>
  <w:style w:type="character" w:customStyle="1" w:styleId="EmailSignatureChar">
    <w:name w:val="Email Signature Char"/>
    <w:basedOn w:val="DefaultParagraphFont"/>
    <w:link w:val="EmailSignature"/>
    <w:semiHidden/>
    <w:qFormat/>
  </w:style>
  <w:style w:type="character" w:customStyle="1" w:styleId="EndnoteTextChar">
    <w:name w:val="Endnote Text Char"/>
    <w:basedOn w:val="DefaultParagraphFont"/>
    <w:link w:val="EndnoteText"/>
    <w:semiHidden/>
    <w:qFormat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qFormat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qFormat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qFormat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qFormat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qFormat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qFormat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qFormat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semiHidden/>
    <w:qFormat/>
    <w:rPr>
      <w:rFonts w:ascii="Consolas" w:hAnsi="Consolas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qFormat/>
    <w:rPr>
      <w:b/>
      <w:bCs/>
      <w:i/>
      <w:iCs/>
      <w:color w:val="405242" w:themeColor="accent1"/>
    </w:rPr>
  </w:style>
  <w:style w:type="character" w:customStyle="1" w:styleId="MacroTextChar">
    <w:name w:val="Macro Text Char"/>
    <w:basedOn w:val="DefaultParagraphFont"/>
    <w:link w:val="MacroText"/>
    <w:semiHidden/>
    <w:qFormat/>
    <w:rPr>
      <w:rFonts w:ascii="Consolas" w:hAnsi="Consolas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qFormat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semiHidden/>
    <w:qFormat/>
  </w:style>
  <w:style w:type="character" w:customStyle="1" w:styleId="PlainTextChar">
    <w:name w:val="Plain Text Char"/>
    <w:basedOn w:val="DefaultParagraphFont"/>
    <w:link w:val="PlainText"/>
    <w:semiHidden/>
    <w:qFormat/>
    <w:rPr>
      <w:rFonts w:ascii="Consolas" w:hAnsi="Consolas"/>
      <w:sz w:val="21"/>
      <w:szCs w:val="21"/>
    </w:rPr>
  </w:style>
  <w:style w:type="character" w:customStyle="1" w:styleId="QuoteChar">
    <w:name w:val="Quote Char"/>
    <w:basedOn w:val="DefaultParagraphFont"/>
    <w:link w:val="Quote"/>
    <w:qFormat/>
    <w:rPr>
      <w:i/>
      <w:iCs/>
      <w:color w:val="000000" w:themeColor="text1"/>
    </w:rPr>
  </w:style>
  <w:style w:type="character" w:customStyle="1" w:styleId="SalutationChar">
    <w:name w:val="Salutation Char"/>
    <w:basedOn w:val="DefaultParagraphFont"/>
    <w:link w:val="Salutation"/>
    <w:semiHidden/>
    <w:qFormat/>
  </w:style>
  <w:style w:type="character" w:customStyle="1" w:styleId="SubtitleChar">
    <w:name w:val="Subtitle Char"/>
    <w:basedOn w:val="DefaultParagraphFont"/>
    <w:link w:val="Subtitle"/>
    <w:qFormat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4E1CA7"/>
    <w:rPr>
      <w:color w:val="00ED8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C6546"/>
    <w:rPr>
      <w:color w:val="8D009F" w:themeColor="followedHyperlink"/>
      <w:u w:val="single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lang w:val="sv-S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before="200"/>
    </w:p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Caption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200"/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paragraph" w:styleId="Title">
    <w:name w:val="Title"/>
    <w:basedOn w:val="Normal"/>
    <w:next w:val="Normal"/>
    <w:link w:val="TitleChar"/>
    <w:qFormat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"/>
      <w:sz w:val="40"/>
      <w:szCs w:val="40"/>
    </w:rPr>
  </w:style>
  <w:style w:type="paragraph" w:customStyle="1" w:styleId="ContactDetails">
    <w:name w:val="Contact Details"/>
    <w:basedOn w:val="Normal"/>
    <w:qFormat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qFormat/>
    <w:pPr>
      <w:spacing w:line="240" w:lineRule="auto"/>
      <w:jc w:val="right"/>
    </w:pPr>
  </w:style>
  <w:style w:type="paragraph" w:customStyle="1" w:styleId="Address">
    <w:name w:val="Address"/>
    <w:basedOn w:val="Normal"/>
    <w:qFormat/>
    <w:rPr>
      <w:sz w:val="18"/>
    </w:rPr>
  </w:style>
  <w:style w:type="paragraph" w:customStyle="1" w:styleId="DateandRecipient">
    <w:name w:val="Date and Recipient"/>
    <w:basedOn w:val="Normal"/>
    <w:qFormat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pPr>
      <w:spacing w:before="600"/>
    </w:pPr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qFormat/>
  </w:style>
  <w:style w:type="paragraph" w:styleId="BlockText">
    <w:name w:val="Block Text"/>
    <w:basedOn w:val="Normal"/>
    <w:semiHidden/>
    <w:unhideWhenUsed/>
    <w:qFormat/>
    <w:pPr>
      <w:pBdr>
        <w:top w:val="single" w:sz="2" w:space="10" w:color="405242" w:shadow="1"/>
        <w:left w:val="single" w:sz="2" w:space="10" w:color="405242" w:shadow="1"/>
        <w:bottom w:val="single" w:sz="2" w:space="10" w:color="405242" w:shadow="1"/>
        <w:right w:val="single" w:sz="2" w:space="10" w:color="405242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qFormat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qFormat/>
    <w:pPr>
      <w:spacing w:after="120"/>
    </w:pPr>
    <w:rPr>
      <w:sz w:val="16"/>
      <w:szCs w:val="16"/>
    </w:rPr>
  </w:style>
  <w:style w:type="paragraph" w:styleId="BodyTextIndent">
    <w:name w:val="Body Text Indent"/>
    <w:basedOn w:val="BodyText"/>
    <w:link w:val="BodyTextIndentChar"/>
    <w:semiHidden/>
    <w:unhideWhenUsed/>
    <w:qFormat/>
    <w:pPr>
      <w:spacing w:before="0"/>
      <w:ind w:firstLine="360"/>
    </w:pPr>
  </w:style>
  <w:style w:type="paragraph" w:styleId="BodyTextFirstIndent2">
    <w:name w:val="Body Text First Indent 2"/>
    <w:basedOn w:val="BodyText2"/>
    <w:link w:val="BodyTextFirstIndent2Char"/>
    <w:semiHidden/>
    <w:unhideWhenUsed/>
    <w:qFormat/>
    <w:pPr>
      <w:spacing w:after="0"/>
      <w:ind w:firstLine="360"/>
    </w:pPr>
  </w:style>
  <w:style w:type="paragraph" w:styleId="BodyTextIndent2">
    <w:name w:val="Body Text Indent 2"/>
    <w:basedOn w:val="Normal"/>
    <w:link w:val="BodyTextIndent2Char"/>
    <w:semiHidden/>
    <w:unhideWhenUsed/>
    <w:qFormat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semiHidden/>
    <w:unhideWhenUsed/>
    <w:qFormat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link w:val="ClosingChar"/>
    <w:unhideWhenUsed/>
    <w:qFormat/>
    <w:pPr>
      <w:spacing w:line="240" w:lineRule="auto"/>
      <w:ind w:left="4320"/>
    </w:pPr>
  </w:style>
  <w:style w:type="paragraph" w:styleId="CommentText">
    <w:name w:val="annotation text"/>
    <w:basedOn w:val="Normal"/>
    <w:link w:val="CommentTextChar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qFormat/>
  </w:style>
  <w:style w:type="paragraph" w:styleId="DocumentMap">
    <w:name w:val="Document Map"/>
    <w:basedOn w:val="Normal"/>
    <w:link w:val="DocumentMapChar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qFormat/>
    <w:pPr>
      <w:spacing w:line="240" w:lineRule="auto"/>
    </w:pPr>
  </w:style>
  <w:style w:type="paragraph" w:styleId="EndnoteText">
    <w:name w:val="endnote text"/>
    <w:basedOn w:val="Normal"/>
    <w:link w:val="EndnoteTextChar"/>
    <w:semiHidden/>
    <w:unhideWhenUsed/>
    <w:pPr>
      <w:spacing w:line="240" w:lineRule="auto"/>
    </w:pPr>
    <w:rPr>
      <w:sz w:val="20"/>
      <w:szCs w:val="20"/>
    </w:rPr>
  </w:style>
  <w:style w:type="paragraph" w:styleId="EnvelopeAddress">
    <w:name w:val="envelope address"/>
    <w:basedOn w:val="Normal"/>
    <w:semiHidden/>
    <w:unhideWhenUsed/>
    <w:qFormat/>
    <w:pPr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qFormat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pPr>
      <w:spacing w:line="240" w:lineRule="auto"/>
    </w:pPr>
    <w:rPr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qFormat/>
    <w:pPr>
      <w:spacing w:line="240" w:lineRule="auto"/>
    </w:pPr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qFormat/>
    <w:pPr>
      <w:spacing w:line="240" w:lineRule="auto"/>
    </w:pPr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qFormat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qFormat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qFormat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qFormat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qFormat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qFormat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qFormat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qFormat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qFormat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qFormat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pPr>
      <w:pBdr>
        <w:bottom w:val="single" w:sz="4" w:space="4" w:color="405242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paragraph" w:styleId="ListBullet3">
    <w:name w:val="List Bullet 3"/>
    <w:basedOn w:val="Normal"/>
    <w:semiHidden/>
    <w:unhideWhenUsed/>
    <w:qFormat/>
    <w:pPr>
      <w:contextualSpacing/>
    </w:pPr>
  </w:style>
  <w:style w:type="paragraph" w:styleId="ListBullet4">
    <w:name w:val="List Bullet 4"/>
    <w:basedOn w:val="Normal"/>
    <w:semiHidden/>
    <w:unhideWhenUsed/>
    <w:qFormat/>
    <w:pPr>
      <w:contextualSpacing/>
    </w:pPr>
  </w:style>
  <w:style w:type="paragraph" w:styleId="ListBullet5">
    <w:name w:val="List Bullet 5"/>
    <w:basedOn w:val="Normal"/>
    <w:semiHidden/>
    <w:unhideWhenUsed/>
    <w:qFormat/>
    <w:pPr>
      <w:contextualSpacing/>
    </w:pPr>
  </w:style>
  <w:style w:type="paragraph" w:styleId="ListNumber">
    <w:name w:val="List Number"/>
    <w:basedOn w:val="Normal"/>
    <w:semiHidden/>
    <w:unhideWhenUsed/>
    <w:qFormat/>
    <w:pPr>
      <w:contextualSpacing/>
    </w:pPr>
  </w:style>
  <w:style w:type="paragraph" w:styleId="ListBullet">
    <w:name w:val="List Bullet"/>
    <w:basedOn w:val="Normal"/>
    <w:semiHidden/>
    <w:unhideWhenUsed/>
    <w:qFormat/>
    <w:pPr>
      <w:contextualSpacing/>
    </w:pPr>
  </w:style>
  <w:style w:type="paragraph" w:styleId="ListBullet2">
    <w:name w:val="List Bullet 2"/>
    <w:basedOn w:val="Normal"/>
    <w:semiHidden/>
    <w:unhideWhenUsed/>
    <w:qFormat/>
    <w:pPr>
      <w:contextualSpacing/>
    </w:pPr>
  </w:style>
  <w:style w:type="paragraph" w:styleId="ListContinue">
    <w:name w:val="List Continue"/>
    <w:basedOn w:val="Normal"/>
    <w:semiHidden/>
    <w:unhideWhenUsed/>
    <w:qFormat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qFormat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qFormat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qFormat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qFormat/>
    <w:pPr>
      <w:spacing w:after="120"/>
      <w:ind w:left="1800"/>
      <w:contextualSpacing/>
    </w:pPr>
  </w:style>
  <w:style w:type="paragraph" w:styleId="ListNumber2">
    <w:name w:val="List Number 2"/>
    <w:basedOn w:val="Normal"/>
    <w:semiHidden/>
    <w:unhideWhenUsed/>
    <w:qFormat/>
    <w:pPr>
      <w:contextualSpacing/>
    </w:pPr>
  </w:style>
  <w:style w:type="paragraph" w:styleId="ListNumber3">
    <w:name w:val="List Number 3"/>
    <w:basedOn w:val="Normal"/>
    <w:semiHidden/>
    <w:unhideWhenUsed/>
    <w:qFormat/>
    <w:pPr>
      <w:contextualSpacing/>
    </w:pPr>
  </w:style>
  <w:style w:type="paragraph" w:styleId="ListNumber4">
    <w:name w:val="List Number 4"/>
    <w:basedOn w:val="Normal"/>
    <w:semiHidden/>
    <w:unhideWhenUsed/>
    <w:qFormat/>
    <w:pPr>
      <w:contextualSpacing/>
    </w:pPr>
  </w:style>
  <w:style w:type="paragraph" w:styleId="ListNumber5">
    <w:name w:val="List Number 5"/>
    <w:basedOn w:val="Normal"/>
    <w:semiHidden/>
    <w:unhideWhenUsed/>
    <w:qFormat/>
    <w:p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semiHidden/>
    <w:unhideWhenUsed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qFormat/>
  </w:style>
  <w:style w:type="paragraph" w:styleId="NormalWeb">
    <w:name w:val="Normal (Web)"/>
    <w:basedOn w:val="Normal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qFormat/>
    <w:pPr>
      <w:spacing w:line="240" w:lineRule="auto"/>
    </w:pPr>
  </w:style>
  <w:style w:type="paragraph" w:styleId="PlainText">
    <w:name w:val="Plain Text"/>
    <w:basedOn w:val="Normal"/>
    <w:link w:val="PlainTextChar"/>
    <w:semiHidden/>
    <w:unhideWhenUsed/>
    <w:qFormat/>
    <w:pPr>
      <w:spacing w:line="240" w:lineRule="auto"/>
    </w:pPr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paragraph" w:styleId="Subtitle">
    <w:name w:val="Subtitle"/>
    <w:basedOn w:val="Normal"/>
    <w:next w:val="Normal"/>
    <w:link w:val="SubtitleChar"/>
    <w:qFormat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qFormat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qFormat/>
  </w:style>
  <w:style w:type="paragraph" w:styleId="TOAHeading">
    <w:name w:val="toa heading"/>
    <w:basedOn w:val="Normal"/>
    <w:next w:val="Normal"/>
    <w:semiHidden/>
    <w:unhideWhenUsed/>
    <w:qFormat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</w:style>
  <w:style w:type="character" w:styleId="Hyperlink">
    <w:name w:val="Hyperlink"/>
    <w:basedOn w:val="DefaultParagraphFont"/>
    <w:uiPriority w:val="99"/>
    <w:unhideWhenUsed/>
    <w:rsid w:val="00A00800"/>
    <w:rPr>
      <w:color w:val="00ED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139425672@N05/49969593606/in/album-7215766483194100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enskateatern.fi/Site/Data/2315/Files/MariaLundstroem.jp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nskateatern.fi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Lindström</dc:creator>
  <dc:description/>
  <cp:lastModifiedBy>David Lindström</cp:lastModifiedBy>
  <cp:revision>2</cp:revision>
  <cp:lastPrinted>2017-03-27T06:24:00Z</cp:lastPrinted>
  <dcterms:created xsi:type="dcterms:W3CDTF">2020-06-04T09:47:00Z</dcterms:created>
  <dcterms:modified xsi:type="dcterms:W3CDTF">2020-06-04T09:47:00Z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