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042"/>
        <w:gridCol w:w="2240"/>
      </w:tblGrid>
      <w:tr w:rsidR="00DB56E0" w:rsidRPr="00AC58D0" w14:paraId="09087D9C" w14:textId="77777777" w:rsidTr="00DB56E0">
        <w:tc>
          <w:tcPr>
            <w:tcW w:w="8298" w:type="dxa"/>
            <w:vAlign w:val="center"/>
          </w:tcPr>
          <w:p w14:paraId="4FE7E4CF" w14:textId="77777777" w:rsidR="00DB56E0" w:rsidRPr="00AC58D0" w:rsidRDefault="00DB56E0" w:rsidP="00DB56E0">
            <w:pPr>
              <w:pStyle w:val="Rubrik"/>
              <w:rPr>
                <w:lang w:val="en-GB"/>
              </w:rPr>
            </w:pPr>
            <w:r w:rsidRPr="00AC58D0">
              <w:rPr>
                <w:noProof/>
                <w:lang w:val="sv-SE"/>
              </w:rPr>
              <w:drawing>
                <wp:inline distT="0" distB="0" distL="0" distR="0" wp14:anchorId="3303210F" wp14:editId="1A181937">
                  <wp:extent cx="969148" cy="79819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isLogoUUSI.jpg"/>
                          <pic:cNvPicPr/>
                        </pic:nvPicPr>
                        <pic:blipFill>
                          <a:blip r:embed="rId6">
                            <a:extLst>
                              <a:ext uri="{28A0092B-C50C-407E-A947-70E740481C1C}">
                                <a14:useLocalDpi xmlns:a14="http://schemas.microsoft.com/office/drawing/2010/main" val="0"/>
                              </a:ext>
                            </a:extLst>
                          </a:blip>
                          <a:stretch>
                            <a:fillRect/>
                          </a:stretch>
                        </pic:blipFill>
                        <pic:spPr>
                          <a:xfrm>
                            <a:off x="0" y="0"/>
                            <a:ext cx="969905" cy="798818"/>
                          </a:xfrm>
                          <a:prstGeom prst="rect">
                            <a:avLst/>
                          </a:prstGeom>
                        </pic:spPr>
                      </pic:pic>
                    </a:graphicData>
                  </a:graphic>
                </wp:inline>
              </w:drawing>
            </w:r>
          </w:p>
        </w:tc>
        <w:tc>
          <w:tcPr>
            <w:tcW w:w="2718" w:type="dxa"/>
            <w:vAlign w:val="center"/>
          </w:tcPr>
          <w:p w14:paraId="0E41AFF8" w14:textId="77777777" w:rsidR="00DB56E0" w:rsidRPr="00AC58D0" w:rsidRDefault="00DB56E0" w:rsidP="00DB56E0">
            <w:pPr>
              <w:pStyle w:val="Boxes"/>
              <w:rPr>
                <w:lang w:val="en-GB"/>
              </w:rPr>
            </w:pPr>
            <w:r w:rsidRPr="00AC58D0">
              <w:rPr>
                <w:lang w:val="en-GB"/>
              </w:rPr>
              <w:t xml:space="preserve">    </w:t>
            </w:r>
          </w:p>
        </w:tc>
      </w:tr>
    </w:tbl>
    <w:p w14:paraId="25C78C36" w14:textId="77777777" w:rsidR="00DB56E0" w:rsidRPr="00AC58D0" w:rsidRDefault="00DB56E0" w:rsidP="00DB56E0">
      <w:pPr>
        <w:pStyle w:val="ContactDetails"/>
        <w:rPr>
          <w:lang w:val="en-GB"/>
        </w:rPr>
      </w:pPr>
      <w:proofErr w:type="spellStart"/>
      <w:r w:rsidRPr="00AC58D0">
        <w:rPr>
          <w:lang w:val="en-GB"/>
        </w:rPr>
        <w:t>Svenska</w:t>
      </w:r>
      <w:proofErr w:type="spellEnd"/>
      <w:r w:rsidRPr="00AC58D0">
        <w:rPr>
          <w:lang w:val="en-GB"/>
        </w:rPr>
        <w:t xml:space="preserve"> </w:t>
      </w:r>
      <w:proofErr w:type="spellStart"/>
      <w:r w:rsidRPr="00AC58D0">
        <w:rPr>
          <w:lang w:val="en-GB"/>
        </w:rPr>
        <w:t>Teatern</w:t>
      </w:r>
      <w:proofErr w:type="spellEnd"/>
      <w:r w:rsidRPr="00AC58D0">
        <w:rPr>
          <w:lang w:val="en-GB"/>
        </w:rPr>
        <w:t xml:space="preserve">, </w:t>
      </w:r>
      <w:proofErr w:type="spellStart"/>
      <w:r w:rsidRPr="00AC58D0">
        <w:rPr>
          <w:lang w:val="en-GB"/>
        </w:rPr>
        <w:t>Norra</w:t>
      </w:r>
      <w:proofErr w:type="spellEnd"/>
      <w:r w:rsidRPr="00AC58D0">
        <w:rPr>
          <w:lang w:val="en-GB"/>
        </w:rPr>
        <w:t xml:space="preserve"> </w:t>
      </w:r>
      <w:proofErr w:type="spellStart"/>
      <w:r w:rsidRPr="00AC58D0">
        <w:rPr>
          <w:lang w:val="en-GB"/>
        </w:rPr>
        <w:t>esplanaden</w:t>
      </w:r>
      <w:proofErr w:type="spellEnd"/>
      <w:r w:rsidRPr="00AC58D0">
        <w:rPr>
          <w:lang w:val="en-GB"/>
        </w:rPr>
        <w:t xml:space="preserve"> 2, </w:t>
      </w:r>
      <w:proofErr w:type="spellStart"/>
      <w:r w:rsidRPr="00AC58D0">
        <w:rPr>
          <w:lang w:val="en-GB"/>
        </w:rPr>
        <w:t>Helsingfors</w:t>
      </w:r>
      <w:proofErr w:type="spellEnd"/>
      <w:r w:rsidRPr="00AC58D0">
        <w:rPr>
          <w:lang w:val="en-GB"/>
        </w:rPr>
        <w:br/>
      </w:r>
      <w:hyperlink r:id="rId7" w:history="1">
        <w:r w:rsidRPr="00AC58D0">
          <w:rPr>
            <w:rStyle w:val="Hyperlnk"/>
            <w:lang w:val="en-GB"/>
          </w:rPr>
          <w:t>http://www.svenskateatern.fi</w:t>
        </w:r>
      </w:hyperlink>
    </w:p>
    <w:p w14:paraId="33AD34E9" w14:textId="330482A3" w:rsidR="00B87E47" w:rsidRPr="00AC58D0" w:rsidRDefault="007F53E5" w:rsidP="00B87E47">
      <w:pPr>
        <w:pStyle w:val="Rubrik2"/>
        <w:rPr>
          <w:sz w:val="24"/>
          <w:lang w:val="en-GB"/>
        </w:rPr>
      </w:pPr>
      <w:r>
        <w:rPr>
          <w:sz w:val="24"/>
          <w:lang w:val="en-GB"/>
        </w:rPr>
        <w:t>Pressr</w:t>
      </w:r>
      <w:r w:rsidR="00B87E47" w:rsidRPr="00AC58D0">
        <w:rPr>
          <w:sz w:val="24"/>
          <w:lang w:val="en-GB"/>
        </w:rPr>
        <w:t>elease</w:t>
      </w:r>
      <w:r w:rsidR="00F27FB5">
        <w:rPr>
          <w:sz w:val="24"/>
          <w:lang w:val="en-GB"/>
        </w:rPr>
        <w:t xml:space="preserve"> 11</w:t>
      </w:r>
      <w:r w:rsidR="00A13DA2">
        <w:rPr>
          <w:sz w:val="24"/>
          <w:lang w:val="en-GB"/>
        </w:rPr>
        <w:t>.1</w:t>
      </w:r>
      <w:r w:rsidR="00B87E47" w:rsidRPr="00AC58D0">
        <w:rPr>
          <w:sz w:val="24"/>
          <w:lang w:val="en-GB"/>
        </w:rPr>
        <w:t xml:space="preserve">.2018 – </w:t>
      </w:r>
      <w:r w:rsidR="00F27FB5">
        <w:rPr>
          <w:sz w:val="24"/>
          <w:lang w:val="en-GB"/>
        </w:rPr>
        <w:t>fritt att publicera</w:t>
      </w:r>
    </w:p>
    <w:p w14:paraId="797E01BB" w14:textId="77777777" w:rsidR="00DB56E0" w:rsidRPr="00AC58D0" w:rsidRDefault="00DB56E0" w:rsidP="00DB56E0">
      <w:pPr>
        <w:rPr>
          <w:rFonts w:ascii="Helvetica" w:hAnsi="Helvetica" w:cs="Helvetica"/>
          <w:color w:val="000000" w:themeColor="text1"/>
          <w:lang w:val="en-GB"/>
        </w:rPr>
      </w:pPr>
    </w:p>
    <w:p w14:paraId="3DB26ED9" w14:textId="77777777" w:rsidR="00F27FB5" w:rsidRPr="00016868" w:rsidRDefault="00F27FB5" w:rsidP="00F27FB5">
      <w:pPr>
        <w:rPr>
          <w:b/>
          <w:sz w:val="32"/>
          <w:szCs w:val="32"/>
          <w:lang w:val="sv-SE"/>
        </w:rPr>
      </w:pPr>
      <w:r w:rsidRPr="00016868">
        <w:rPr>
          <w:b/>
          <w:sz w:val="32"/>
          <w:szCs w:val="32"/>
          <w:lang w:val="sv-SE"/>
        </w:rPr>
        <w:t>Svenska Teaterns succés</w:t>
      </w:r>
      <w:r>
        <w:rPr>
          <w:b/>
          <w:sz w:val="32"/>
          <w:szCs w:val="32"/>
          <w:lang w:val="sv-SE"/>
        </w:rPr>
        <w:t>vit</w:t>
      </w:r>
      <w:r w:rsidRPr="00016868">
        <w:rPr>
          <w:b/>
          <w:sz w:val="32"/>
          <w:szCs w:val="32"/>
          <w:lang w:val="sv-SE"/>
        </w:rPr>
        <w:t xml:space="preserve"> på AMOS fortsätter</w:t>
      </w:r>
    </w:p>
    <w:p w14:paraId="01534FF4" w14:textId="77777777" w:rsidR="00F27FB5" w:rsidRPr="00016868" w:rsidRDefault="00F27FB5" w:rsidP="00F27FB5">
      <w:pPr>
        <w:rPr>
          <w:lang w:val="sv-SE"/>
        </w:rPr>
      </w:pPr>
    </w:p>
    <w:p w14:paraId="742F044D" w14:textId="77777777" w:rsidR="00F27FB5" w:rsidRDefault="00F27FB5" w:rsidP="00F27FB5">
      <w:pPr>
        <w:rPr>
          <w:sz w:val="48"/>
          <w:szCs w:val="48"/>
          <w:lang w:val="sv-SE"/>
        </w:rPr>
      </w:pPr>
      <w:r w:rsidRPr="00016868">
        <w:rPr>
          <w:sz w:val="48"/>
          <w:szCs w:val="48"/>
          <w:lang w:val="sv-SE"/>
        </w:rPr>
        <w:t>PAPPAN med Asko Sarkola i huvudrollen är slutsåld</w:t>
      </w:r>
      <w:r>
        <w:rPr>
          <w:sz w:val="48"/>
          <w:szCs w:val="48"/>
          <w:lang w:val="sv-SE"/>
        </w:rPr>
        <w:t xml:space="preserve"> tre veckor innan premiär</w:t>
      </w:r>
    </w:p>
    <w:p w14:paraId="00F091BA" w14:textId="7A4CA8B0" w:rsidR="00F27FB5" w:rsidRPr="00F27FB5" w:rsidRDefault="00F27FB5" w:rsidP="00F27FB5">
      <w:pPr>
        <w:rPr>
          <w:sz w:val="26"/>
          <w:szCs w:val="26"/>
          <w:lang w:val="sv-SE"/>
        </w:rPr>
      </w:pPr>
      <w:r>
        <w:rPr>
          <w:sz w:val="48"/>
          <w:szCs w:val="48"/>
          <w:lang w:val="sv-SE"/>
        </w:rPr>
        <w:br/>
      </w:r>
      <w:r w:rsidRPr="00F27FB5">
        <w:rPr>
          <w:sz w:val="26"/>
          <w:szCs w:val="26"/>
          <w:lang w:val="sv-SE"/>
        </w:rPr>
        <w:t xml:space="preserve">För första gången i Svenska Teaterns historia har Svenska Teatern sålt slut på samtliga biljetter till en pjäs redan innan den haft premiär. Intresset för Florian </w:t>
      </w:r>
      <w:proofErr w:type="spellStart"/>
      <w:r w:rsidRPr="00F27FB5">
        <w:rPr>
          <w:sz w:val="26"/>
          <w:szCs w:val="26"/>
          <w:lang w:val="sv-SE"/>
        </w:rPr>
        <w:t>Zellers</w:t>
      </w:r>
      <w:proofErr w:type="spellEnd"/>
      <w:r w:rsidRPr="00F27FB5">
        <w:rPr>
          <w:sz w:val="26"/>
          <w:szCs w:val="26"/>
          <w:lang w:val="sv-SE"/>
        </w:rPr>
        <w:t xml:space="preserve"> PAPPAN är enorm och förklaringen till detta är givetvis </w:t>
      </w:r>
      <w:r w:rsidR="009518D3">
        <w:rPr>
          <w:sz w:val="26"/>
          <w:szCs w:val="26"/>
          <w:lang w:val="sv-SE"/>
        </w:rPr>
        <w:t>att vi fyller ett innerligt behov av att få</w:t>
      </w:r>
      <w:r w:rsidRPr="00F27FB5">
        <w:rPr>
          <w:sz w:val="26"/>
          <w:szCs w:val="26"/>
          <w:lang w:val="sv-SE"/>
        </w:rPr>
        <w:t xml:space="preserve"> veta mer om minnessjukdomar, men också det faktum att Asko Sarkola återvänder till teatern efter 53 år. </w:t>
      </w:r>
      <w:r w:rsidR="00285994" w:rsidRPr="00285994">
        <w:rPr>
          <w:sz w:val="26"/>
          <w:szCs w:val="26"/>
          <w:lang w:val="sv-SE"/>
        </w:rPr>
        <w:t>Pjäsen förärades med Frankrikes mest prestigefyllda teaterutmärkelse Molièrepriset 2014.</w:t>
      </w:r>
      <w:bookmarkStart w:id="0" w:name="_GoBack"/>
      <w:bookmarkEnd w:id="0"/>
      <w:r w:rsidRPr="00F27FB5">
        <w:rPr>
          <w:sz w:val="26"/>
          <w:szCs w:val="26"/>
          <w:lang w:val="sv-SE"/>
        </w:rPr>
        <w:br/>
      </w:r>
    </w:p>
    <w:p w14:paraId="28134EF5" w14:textId="207A79F2" w:rsidR="00F27FB5" w:rsidRPr="00F27FB5" w:rsidRDefault="00F27FB5" w:rsidP="00F27FB5">
      <w:pPr>
        <w:rPr>
          <w:b/>
          <w:sz w:val="23"/>
          <w:szCs w:val="23"/>
          <w:lang w:val="sv-SE"/>
        </w:rPr>
      </w:pPr>
      <w:r>
        <w:rPr>
          <w:b/>
          <w:noProof/>
          <w:lang w:val="sv-SE"/>
        </w:rPr>
        <w:drawing>
          <wp:inline distT="0" distB="0" distL="0" distR="0" wp14:anchorId="16CA0945" wp14:editId="5204E2B7">
            <wp:extent cx="5598795" cy="2334375"/>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PAN_650.jpg"/>
                    <pic:cNvPicPr/>
                  </pic:nvPicPr>
                  <pic:blipFill>
                    <a:blip r:embed="rId8">
                      <a:extLst>
                        <a:ext uri="{28A0092B-C50C-407E-A947-70E740481C1C}">
                          <a14:useLocalDpi xmlns:a14="http://schemas.microsoft.com/office/drawing/2010/main" val="0"/>
                        </a:ext>
                      </a:extLst>
                    </a:blip>
                    <a:stretch>
                      <a:fillRect/>
                    </a:stretch>
                  </pic:blipFill>
                  <pic:spPr>
                    <a:xfrm>
                      <a:off x="0" y="0"/>
                      <a:ext cx="5598795" cy="2334375"/>
                    </a:xfrm>
                    <a:prstGeom prst="rect">
                      <a:avLst/>
                    </a:prstGeom>
                  </pic:spPr>
                </pic:pic>
              </a:graphicData>
            </a:graphic>
          </wp:inline>
        </w:drawing>
      </w:r>
      <w:r>
        <w:rPr>
          <w:b/>
          <w:lang w:val="sv-SE"/>
        </w:rPr>
        <w:br/>
      </w:r>
      <w:r>
        <w:rPr>
          <w:b/>
          <w:sz w:val="23"/>
          <w:szCs w:val="23"/>
          <w:lang w:val="sv-SE"/>
        </w:rPr>
        <w:br/>
      </w:r>
      <w:r w:rsidRPr="00F27FB5">
        <w:rPr>
          <w:b/>
          <w:sz w:val="23"/>
          <w:szCs w:val="23"/>
          <w:lang w:val="sv-SE"/>
        </w:rPr>
        <w:t xml:space="preserve">Florian </w:t>
      </w:r>
      <w:proofErr w:type="spellStart"/>
      <w:r w:rsidRPr="00F27FB5">
        <w:rPr>
          <w:b/>
          <w:sz w:val="23"/>
          <w:szCs w:val="23"/>
          <w:lang w:val="sv-SE"/>
        </w:rPr>
        <w:t>Zeller</w:t>
      </w:r>
      <w:proofErr w:type="spellEnd"/>
      <w:r w:rsidRPr="00F27FB5">
        <w:rPr>
          <w:sz w:val="23"/>
          <w:szCs w:val="23"/>
          <w:lang w:val="sv-SE"/>
        </w:rPr>
        <w:t xml:space="preserve"> har skrivit en varm och insiktsfull berättelse om hur det är att tappa minnet. Det blir ett efterlängtat återseende när en av våra mest folkkära skådespelare </w:t>
      </w:r>
      <w:r w:rsidRPr="00F27FB5">
        <w:rPr>
          <w:b/>
          <w:sz w:val="23"/>
          <w:szCs w:val="23"/>
          <w:lang w:val="sv-SE"/>
        </w:rPr>
        <w:t>Asko Sarkola</w:t>
      </w:r>
      <w:r w:rsidRPr="00F27FB5">
        <w:rPr>
          <w:sz w:val="23"/>
          <w:szCs w:val="23"/>
          <w:lang w:val="sv-SE"/>
        </w:rPr>
        <w:t xml:space="preserve"> intar scenen. Senast han stod på Svenska Teaterns scen var 1966 då han gick Svenska Teaterskolan*. Den internationellt hyllade pjäsen regisseras av </w:t>
      </w:r>
      <w:r w:rsidRPr="00F27FB5">
        <w:rPr>
          <w:b/>
          <w:sz w:val="23"/>
          <w:szCs w:val="23"/>
          <w:lang w:val="sv-SE"/>
        </w:rPr>
        <w:t xml:space="preserve">Marcus Groth. </w:t>
      </w:r>
    </w:p>
    <w:p w14:paraId="07C8E44D" w14:textId="77777777" w:rsidR="00F27FB5" w:rsidRPr="00F27FB5" w:rsidRDefault="00F27FB5" w:rsidP="00F27FB5">
      <w:pPr>
        <w:rPr>
          <w:b/>
          <w:sz w:val="23"/>
          <w:szCs w:val="23"/>
          <w:lang w:val="sv-SE"/>
        </w:rPr>
      </w:pPr>
    </w:p>
    <w:p w14:paraId="40EB0E0A" w14:textId="77777777" w:rsidR="00F27FB5" w:rsidRPr="00F27FB5" w:rsidRDefault="00F27FB5" w:rsidP="00F27FB5">
      <w:pPr>
        <w:rPr>
          <w:sz w:val="23"/>
          <w:szCs w:val="23"/>
          <w:lang w:val="sv-SE"/>
        </w:rPr>
      </w:pPr>
      <w:r w:rsidRPr="00F27FB5">
        <w:rPr>
          <w:sz w:val="23"/>
          <w:szCs w:val="23"/>
          <w:lang w:val="sv-SE"/>
        </w:rPr>
        <w:t xml:space="preserve">Minnessjukdomar som </w:t>
      </w:r>
      <w:proofErr w:type="spellStart"/>
      <w:r w:rsidRPr="00F27FB5">
        <w:rPr>
          <w:sz w:val="23"/>
          <w:szCs w:val="23"/>
          <w:lang w:val="sv-SE"/>
        </w:rPr>
        <w:t>altzheimer</w:t>
      </w:r>
      <w:proofErr w:type="spellEnd"/>
      <w:r w:rsidRPr="00F27FB5">
        <w:rPr>
          <w:sz w:val="23"/>
          <w:szCs w:val="23"/>
          <w:lang w:val="sv-SE"/>
        </w:rPr>
        <w:t xml:space="preserve"> och demens berör och engagerar många människor.</w:t>
      </w:r>
    </w:p>
    <w:p w14:paraId="14867056" w14:textId="0CC2BCCC" w:rsidR="00F27FB5" w:rsidRPr="00F27FB5" w:rsidRDefault="00F27FB5" w:rsidP="00F27FB5">
      <w:pPr>
        <w:rPr>
          <w:sz w:val="23"/>
          <w:szCs w:val="23"/>
          <w:lang w:val="sv-SE"/>
        </w:rPr>
      </w:pPr>
      <w:r w:rsidRPr="00F27FB5">
        <w:rPr>
          <w:sz w:val="23"/>
          <w:szCs w:val="23"/>
          <w:lang w:val="sv-SE"/>
        </w:rPr>
        <w:t xml:space="preserve">I måndags gick Svenska Teatern in på djupet, då </w:t>
      </w:r>
      <w:r w:rsidRPr="00F27FB5">
        <w:rPr>
          <w:b/>
          <w:sz w:val="23"/>
          <w:szCs w:val="23"/>
          <w:lang w:val="sv-SE"/>
        </w:rPr>
        <w:t xml:space="preserve">Lilli </w:t>
      </w:r>
      <w:proofErr w:type="spellStart"/>
      <w:r w:rsidRPr="00F27FB5">
        <w:rPr>
          <w:b/>
          <w:sz w:val="23"/>
          <w:szCs w:val="23"/>
          <w:lang w:val="sv-SE"/>
        </w:rPr>
        <w:t>Sukula</w:t>
      </w:r>
      <w:proofErr w:type="spellEnd"/>
      <w:r w:rsidRPr="00F27FB5">
        <w:rPr>
          <w:b/>
          <w:sz w:val="23"/>
          <w:szCs w:val="23"/>
          <w:lang w:val="sv-SE"/>
        </w:rPr>
        <w:t>-Lindblom</w:t>
      </w:r>
      <w:r w:rsidRPr="00F27FB5">
        <w:rPr>
          <w:sz w:val="23"/>
          <w:szCs w:val="23"/>
          <w:lang w:val="sv-SE"/>
        </w:rPr>
        <w:t xml:space="preserve"> som leder projektet "Sol i minnet" diskuterade minnessjukdomar </w:t>
      </w:r>
      <w:r w:rsidR="009518D3">
        <w:rPr>
          <w:sz w:val="23"/>
          <w:szCs w:val="23"/>
          <w:lang w:val="sv-SE"/>
        </w:rPr>
        <w:t xml:space="preserve">under vår temakväll </w:t>
      </w:r>
      <w:r w:rsidR="009518D3" w:rsidRPr="00D176C9">
        <w:rPr>
          <w:i/>
          <w:sz w:val="23"/>
          <w:szCs w:val="23"/>
          <w:lang w:val="sv-SE"/>
        </w:rPr>
        <w:t>Scenmåndag</w:t>
      </w:r>
      <w:r w:rsidR="009518D3">
        <w:rPr>
          <w:sz w:val="23"/>
          <w:szCs w:val="23"/>
          <w:lang w:val="sv-SE"/>
        </w:rPr>
        <w:t xml:space="preserve"> </w:t>
      </w:r>
      <w:r w:rsidRPr="00F27FB5">
        <w:rPr>
          <w:sz w:val="23"/>
          <w:szCs w:val="23"/>
          <w:lang w:val="sv-SE"/>
        </w:rPr>
        <w:t xml:space="preserve">med </w:t>
      </w:r>
      <w:r w:rsidRPr="00F27FB5">
        <w:rPr>
          <w:b/>
          <w:sz w:val="23"/>
          <w:szCs w:val="23"/>
          <w:lang w:val="sv-SE"/>
        </w:rPr>
        <w:t xml:space="preserve">Regina </w:t>
      </w:r>
      <w:proofErr w:type="spellStart"/>
      <w:r w:rsidRPr="00F27FB5">
        <w:rPr>
          <w:b/>
          <w:sz w:val="23"/>
          <w:szCs w:val="23"/>
          <w:lang w:val="sv-SE"/>
        </w:rPr>
        <w:t>Santamäki</w:t>
      </w:r>
      <w:proofErr w:type="spellEnd"/>
      <w:r w:rsidRPr="00F27FB5">
        <w:rPr>
          <w:b/>
          <w:sz w:val="23"/>
          <w:szCs w:val="23"/>
          <w:lang w:val="sv-SE"/>
        </w:rPr>
        <w:t xml:space="preserve"> Fischer</w:t>
      </w:r>
      <w:r w:rsidRPr="00F27FB5">
        <w:rPr>
          <w:sz w:val="23"/>
          <w:szCs w:val="23"/>
          <w:lang w:val="sv-SE"/>
        </w:rPr>
        <w:t xml:space="preserve"> som är doktor i vårdvetenskap och med vår dramaturg</w:t>
      </w:r>
      <w:r w:rsidRPr="00F27FB5">
        <w:rPr>
          <w:b/>
          <w:sz w:val="23"/>
          <w:szCs w:val="23"/>
          <w:lang w:val="sv-SE"/>
        </w:rPr>
        <w:t xml:space="preserve"> Ann-</w:t>
      </w:r>
      <w:proofErr w:type="spellStart"/>
      <w:r w:rsidRPr="00F27FB5">
        <w:rPr>
          <w:b/>
          <w:sz w:val="23"/>
          <w:szCs w:val="23"/>
          <w:lang w:val="sv-SE"/>
        </w:rPr>
        <w:t>Luise</w:t>
      </w:r>
      <w:proofErr w:type="spellEnd"/>
      <w:r w:rsidRPr="00F27FB5">
        <w:rPr>
          <w:b/>
          <w:sz w:val="23"/>
          <w:szCs w:val="23"/>
          <w:lang w:val="sv-SE"/>
        </w:rPr>
        <w:t xml:space="preserve"> </w:t>
      </w:r>
      <w:proofErr w:type="spellStart"/>
      <w:r w:rsidRPr="00F27FB5">
        <w:rPr>
          <w:b/>
          <w:sz w:val="23"/>
          <w:szCs w:val="23"/>
          <w:lang w:val="sv-SE"/>
        </w:rPr>
        <w:t>Bertell</w:t>
      </w:r>
      <w:proofErr w:type="spellEnd"/>
      <w:r w:rsidRPr="00F27FB5">
        <w:rPr>
          <w:sz w:val="23"/>
          <w:szCs w:val="23"/>
          <w:lang w:val="sv-SE"/>
        </w:rPr>
        <w:t>. Många i publiken ville bli kvar för att ventilera sin egen situation. Teatern anordnar också två diskussionskvällar för anhöriga i anslutning ti</w:t>
      </w:r>
      <w:r>
        <w:rPr>
          <w:sz w:val="23"/>
          <w:szCs w:val="23"/>
          <w:lang w:val="sv-SE"/>
        </w:rPr>
        <w:t xml:space="preserve">ll föreställningen samt föreställningssamtal. </w:t>
      </w:r>
    </w:p>
    <w:p w14:paraId="0490552F" w14:textId="77777777" w:rsidR="00F27FB5" w:rsidRPr="00F27FB5" w:rsidRDefault="00F27FB5" w:rsidP="00F27FB5">
      <w:pPr>
        <w:rPr>
          <w:sz w:val="23"/>
          <w:szCs w:val="23"/>
          <w:lang w:val="sv-SE"/>
        </w:rPr>
      </w:pPr>
    </w:p>
    <w:p w14:paraId="3020998F" w14:textId="77777777" w:rsidR="00F27FB5" w:rsidRPr="00F27FB5" w:rsidRDefault="00F27FB5" w:rsidP="00F27FB5">
      <w:pPr>
        <w:rPr>
          <w:b/>
          <w:sz w:val="23"/>
          <w:szCs w:val="23"/>
          <w:lang w:val="sv-SE"/>
        </w:rPr>
      </w:pPr>
      <w:r w:rsidRPr="00F27FB5">
        <w:rPr>
          <w:b/>
          <w:sz w:val="23"/>
          <w:szCs w:val="23"/>
          <w:lang w:val="sv-SE"/>
        </w:rPr>
        <w:lastRenderedPageBreak/>
        <w:t xml:space="preserve">Intresset för PAPPAN har tagit alla på sängen.  Teaterchef Joachim </w:t>
      </w:r>
      <w:proofErr w:type="spellStart"/>
      <w:r w:rsidRPr="00F27FB5">
        <w:rPr>
          <w:b/>
          <w:sz w:val="23"/>
          <w:szCs w:val="23"/>
          <w:lang w:val="sv-SE"/>
        </w:rPr>
        <w:t>Thibblin</w:t>
      </w:r>
      <w:proofErr w:type="spellEnd"/>
      <w:r w:rsidRPr="00F27FB5">
        <w:rPr>
          <w:b/>
          <w:sz w:val="23"/>
          <w:szCs w:val="23"/>
          <w:lang w:val="sv-SE"/>
        </w:rPr>
        <w:t xml:space="preserve">, som själv har en roll i pjäsen, är mycket glad över det enorma intresset.  </w:t>
      </w:r>
    </w:p>
    <w:p w14:paraId="6DAFC03D" w14:textId="77777777" w:rsidR="00F27FB5" w:rsidRPr="00D176C9" w:rsidRDefault="00F27FB5" w:rsidP="00F27FB5">
      <w:pPr>
        <w:rPr>
          <w:i/>
          <w:sz w:val="23"/>
          <w:szCs w:val="23"/>
          <w:lang w:val="sv-SE"/>
        </w:rPr>
      </w:pPr>
    </w:p>
    <w:p w14:paraId="0A6ED455" w14:textId="77777777" w:rsidR="00F27FB5" w:rsidRPr="00F27FB5" w:rsidRDefault="00F27FB5" w:rsidP="00F27FB5">
      <w:pPr>
        <w:pStyle w:val="Liststycke"/>
        <w:numPr>
          <w:ilvl w:val="0"/>
          <w:numId w:val="3"/>
        </w:numPr>
        <w:rPr>
          <w:sz w:val="23"/>
          <w:szCs w:val="23"/>
          <w:lang w:val="sv-SE"/>
        </w:rPr>
      </w:pPr>
      <w:r w:rsidRPr="00D176C9">
        <w:rPr>
          <w:i/>
          <w:sz w:val="23"/>
          <w:szCs w:val="23"/>
          <w:lang w:val="sv-SE"/>
        </w:rPr>
        <w:t xml:space="preserve">Visst förstod jag någonstans att PAPPAN skulle väcka intresse, men att vi tre veckor innan premiär redan har sålt </w:t>
      </w:r>
      <w:proofErr w:type="gramStart"/>
      <w:r w:rsidRPr="00D176C9">
        <w:rPr>
          <w:i/>
          <w:sz w:val="23"/>
          <w:szCs w:val="23"/>
          <w:lang w:val="sv-SE"/>
        </w:rPr>
        <w:t>100%</w:t>
      </w:r>
      <w:proofErr w:type="gramEnd"/>
      <w:r w:rsidRPr="00D176C9">
        <w:rPr>
          <w:i/>
          <w:sz w:val="23"/>
          <w:szCs w:val="23"/>
          <w:lang w:val="sv-SE"/>
        </w:rPr>
        <w:t xml:space="preserve"> av samtliga biljetter gick över min vildaste fantasi.  Nu måste vi undersöka om det finns möjlighet att lägga in ytterligare föreställningar.  Vi får nog återkomma rätt snart, biljettkassan tar som bäst emot folk på kölistor,</w:t>
      </w:r>
      <w:r w:rsidRPr="00F27FB5">
        <w:rPr>
          <w:sz w:val="23"/>
          <w:szCs w:val="23"/>
          <w:lang w:val="sv-SE"/>
        </w:rPr>
        <w:t xml:space="preserve"> säger </w:t>
      </w:r>
      <w:proofErr w:type="spellStart"/>
      <w:r w:rsidRPr="00F27FB5">
        <w:rPr>
          <w:sz w:val="23"/>
          <w:szCs w:val="23"/>
          <w:lang w:val="sv-SE"/>
        </w:rPr>
        <w:t>Thibblin</w:t>
      </w:r>
      <w:proofErr w:type="spellEnd"/>
      <w:r w:rsidRPr="00F27FB5">
        <w:rPr>
          <w:sz w:val="23"/>
          <w:szCs w:val="23"/>
          <w:lang w:val="sv-SE"/>
        </w:rPr>
        <w:t xml:space="preserve">. </w:t>
      </w:r>
    </w:p>
    <w:p w14:paraId="58D47135" w14:textId="77777777" w:rsidR="00F27FB5" w:rsidRPr="00F27FB5" w:rsidRDefault="00F27FB5" w:rsidP="00F27FB5">
      <w:pPr>
        <w:rPr>
          <w:b/>
          <w:sz w:val="23"/>
          <w:szCs w:val="23"/>
          <w:lang w:val="sv-SE"/>
        </w:rPr>
      </w:pPr>
    </w:p>
    <w:p w14:paraId="6907DE29" w14:textId="77777777" w:rsidR="00F27FB5" w:rsidRPr="00F27FB5" w:rsidRDefault="00F27FB5" w:rsidP="00F27FB5">
      <w:pPr>
        <w:rPr>
          <w:b/>
          <w:sz w:val="23"/>
          <w:szCs w:val="23"/>
          <w:lang w:val="sv-SE"/>
        </w:rPr>
      </w:pPr>
      <w:r w:rsidRPr="00F27FB5">
        <w:rPr>
          <w:b/>
          <w:sz w:val="23"/>
          <w:szCs w:val="23"/>
          <w:lang w:val="sv-SE"/>
        </w:rPr>
        <w:t xml:space="preserve">I Svenska Teaterns egen repertoartidning funderar Asko Sarkola över det stora intresset. Redan i oktober då biljetterna släpptes bokades 40€% av biljetterna. </w:t>
      </w:r>
    </w:p>
    <w:p w14:paraId="6DE2B7EA" w14:textId="77777777" w:rsidR="00F27FB5" w:rsidRPr="00F27FB5" w:rsidRDefault="00F27FB5" w:rsidP="00F27FB5">
      <w:pPr>
        <w:rPr>
          <w:sz w:val="23"/>
          <w:szCs w:val="23"/>
          <w:lang w:val="sv-SE"/>
        </w:rPr>
      </w:pPr>
    </w:p>
    <w:p w14:paraId="2DB670DD" w14:textId="77777777" w:rsidR="00F27FB5" w:rsidRPr="00D176C9" w:rsidRDefault="00F27FB5" w:rsidP="00F27FB5">
      <w:pPr>
        <w:pStyle w:val="Liststycke"/>
        <w:numPr>
          <w:ilvl w:val="0"/>
          <w:numId w:val="4"/>
        </w:numPr>
        <w:rPr>
          <w:i/>
          <w:sz w:val="23"/>
          <w:szCs w:val="23"/>
          <w:lang w:val="sv-SE"/>
        </w:rPr>
      </w:pPr>
      <w:r w:rsidRPr="00D176C9">
        <w:rPr>
          <w:i/>
          <w:sz w:val="23"/>
          <w:szCs w:val="23"/>
          <w:lang w:val="sv-SE"/>
        </w:rPr>
        <w:t xml:space="preserve">Jo, men temat i pjäsen är så angeläget. Jag tror verkligen att det är det som lockar. Jag blir förstås smickrad om publiken också kommer för att se mig göra Pappan.  Men det är bättre för den konstnärliga processen att tänka på pjäsen än att fokusera på person. Att vara självupptagen hör dock till skådespelarens yrkesskicklighet annars har du ingenting att göra på en scen.  Man kan inte stå där och be om ursäkt för sin existens. Det ser publiken direkt. Du måste gå på scenen och säga repliker som självklarheter, annars tror ingen på vad du säger. Och du måste ha en hemlighet – något att berätta. </w:t>
      </w:r>
    </w:p>
    <w:p w14:paraId="1CCB9127" w14:textId="77777777" w:rsidR="00F27FB5" w:rsidRDefault="00F27FB5" w:rsidP="00F27FB5">
      <w:pPr>
        <w:rPr>
          <w:lang w:val="sv-SE"/>
        </w:rPr>
      </w:pPr>
    </w:p>
    <w:p w14:paraId="4B1494A4" w14:textId="77777777" w:rsidR="00F27FB5" w:rsidRDefault="00F27FB5" w:rsidP="00F27FB5">
      <w:pPr>
        <w:rPr>
          <w:lang w:val="sv-SE"/>
        </w:rPr>
      </w:pPr>
      <w:r>
        <w:rPr>
          <w:lang w:val="sv-SE"/>
        </w:rPr>
        <w:t>PAPPAN</w:t>
      </w:r>
    </w:p>
    <w:p w14:paraId="6F9746EB" w14:textId="77777777" w:rsidR="00F27FB5" w:rsidRDefault="00F27FB5" w:rsidP="00F27FB5">
      <w:pPr>
        <w:rPr>
          <w:lang w:val="sv-SE"/>
        </w:rPr>
      </w:pPr>
    </w:p>
    <w:p w14:paraId="1988A26E" w14:textId="77777777" w:rsidR="00F27FB5" w:rsidRDefault="00F27FB5" w:rsidP="00F27FB5">
      <w:pPr>
        <w:rPr>
          <w:lang w:val="sv-SE"/>
        </w:rPr>
      </w:pPr>
      <w:r>
        <w:rPr>
          <w:noProof/>
          <w:lang w:val="sv-SE"/>
        </w:rPr>
        <w:drawing>
          <wp:inline distT="0" distB="0" distL="0" distR="0" wp14:anchorId="2405A4DE" wp14:editId="079290D9">
            <wp:extent cx="5756910" cy="1302385"/>
            <wp:effectExtent l="0" t="0" r="889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PANskadisar.jpg"/>
                    <pic:cNvPicPr/>
                  </pic:nvPicPr>
                  <pic:blipFill>
                    <a:blip r:embed="rId9">
                      <a:extLst>
                        <a:ext uri="{28A0092B-C50C-407E-A947-70E740481C1C}">
                          <a14:useLocalDpi xmlns:a14="http://schemas.microsoft.com/office/drawing/2010/main" val="0"/>
                        </a:ext>
                      </a:extLst>
                    </a:blip>
                    <a:stretch>
                      <a:fillRect/>
                    </a:stretch>
                  </pic:blipFill>
                  <pic:spPr>
                    <a:xfrm>
                      <a:off x="0" y="0"/>
                      <a:ext cx="5756910" cy="1302385"/>
                    </a:xfrm>
                    <a:prstGeom prst="rect">
                      <a:avLst/>
                    </a:prstGeom>
                  </pic:spPr>
                </pic:pic>
              </a:graphicData>
            </a:graphic>
          </wp:inline>
        </w:drawing>
      </w:r>
    </w:p>
    <w:p w14:paraId="29CC0F95" w14:textId="77777777" w:rsidR="00F27FB5" w:rsidRDefault="00F27FB5" w:rsidP="00F27FB5">
      <w:pPr>
        <w:rPr>
          <w:lang w:val="sv-SE"/>
        </w:rPr>
      </w:pPr>
    </w:p>
    <w:p w14:paraId="147E94C2" w14:textId="77777777" w:rsidR="00F27FB5" w:rsidRDefault="00F27FB5" w:rsidP="00F27FB5">
      <w:pPr>
        <w:rPr>
          <w:lang w:val="sv-SE"/>
        </w:rPr>
      </w:pPr>
      <w:r>
        <w:rPr>
          <w:lang w:val="sv-SE"/>
        </w:rPr>
        <w:t>MEDVERKANDE</w:t>
      </w:r>
    </w:p>
    <w:p w14:paraId="571D90D8" w14:textId="77777777" w:rsidR="00F27FB5" w:rsidRDefault="00F27FB5" w:rsidP="00F27FB5">
      <w:pPr>
        <w:rPr>
          <w:lang w:val="sv-SE"/>
        </w:rPr>
      </w:pPr>
    </w:p>
    <w:p w14:paraId="244A9B6B" w14:textId="77777777" w:rsidR="00F27FB5" w:rsidRPr="00F27FB5" w:rsidRDefault="00F27FB5" w:rsidP="00F27FB5">
      <w:pPr>
        <w:rPr>
          <w:sz w:val="22"/>
          <w:szCs w:val="22"/>
          <w:lang w:val="sv-SE"/>
        </w:rPr>
      </w:pPr>
      <w:r w:rsidRPr="00F27FB5">
        <w:rPr>
          <w:sz w:val="22"/>
          <w:szCs w:val="22"/>
          <w:lang w:val="sv-SE"/>
        </w:rPr>
        <w:t xml:space="preserve">Asko Sarkola, </w:t>
      </w:r>
      <w:proofErr w:type="spellStart"/>
      <w:r w:rsidRPr="00F27FB5">
        <w:rPr>
          <w:sz w:val="22"/>
          <w:szCs w:val="22"/>
          <w:lang w:val="sv-SE"/>
        </w:rPr>
        <w:t>Riko</w:t>
      </w:r>
      <w:proofErr w:type="spellEnd"/>
      <w:r w:rsidRPr="00F27FB5">
        <w:rPr>
          <w:sz w:val="22"/>
          <w:szCs w:val="22"/>
          <w:lang w:val="sv-SE"/>
        </w:rPr>
        <w:t xml:space="preserve"> Eklundh, Sophia Heikkilä, Cecilia Paul, Asko Sarkola och Joachim </w:t>
      </w:r>
      <w:proofErr w:type="spellStart"/>
      <w:r w:rsidRPr="00F27FB5">
        <w:rPr>
          <w:sz w:val="22"/>
          <w:szCs w:val="22"/>
          <w:lang w:val="sv-SE"/>
        </w:rPr>
        <w:t>Thibblin</w:t>
      </w:r>
      <w:proofErr w:type="spellEnd"/>
      <w:r w:rsidRPr="00F27FB5">
        <w:rPr>
          <w:sz w:val="22"/>
          <w:szCs w:val="22"/>
          <w:lang w:val="sv-SE"/>
        </w:rPr>
        <w:br/>
      </w:r>
      <w:r w:rsidRPr="00F27FB5">
        <w:rPr>
          <w:sz w:val="22"/>
          <w:szCs w:val="22"/>
          <w:lang w:val="sv-SE"/>
        </w:rPr>
        <w:br/>
        <w:t>KONSTNÄRLIG LEDNING</w:t>
      </w:r>
    </w:p>
    <w:p w14:paraId="5D390F64" w14:textId="77777777" w:rsidR="00F27FB5" w:rsidRPr="00F27FB5" w:rsidRDefault="00F27FB5" w:rsidP="00F27FB5">
      <w:pPr>
        <w:rPr>
          <w:sz w:val="22"/>
          <w:szCs w:val="22"/>
          <w:lang w:val="sv-SE"/>
        </w:rPr>
      </w:pPr>
    </w:p>
    <w:p w14:paraId="71106005" w14:textId="77777777" w:rsidR="00F27FB5" w:rsidRPr="00F27FB5" w:rsidRDefault="00F27FB5" w:rsidP="00F27FB5">
      <w:pPr>
        <w:rPr>
          <w:sz w:val="22"/>
          <w:szCs w:val="22"/>
          <w:lang w:val="sv-SE"/>
        </w:rPr>
      </w:pPr>
      <w:r w:rsidRPr="00F27FB5">
        <w:rPr>
          <w:sz w:val="22"/>
          <w:szCs w:val="22"/>
          <w:lang w:val="sv-SE"/>
        </w:rPr>
        <w:t xml:space="preserve">av FLORIAN </w:t>
      </w:r>
      <w:proofErr w:type="spellStart"/>
      <w:r w:rsidRPr="00F27FB5">
        <w:rPr>
          <w:sz w:val="22"/>
          <w:szCs w:val="22"/>
          <w:lang w:val="sv-SE"/>
        </w:rPr>
        <w:t>ZELLER</w:t>
      </w:r>
      <w:proofErr w:type="spellEnd"/>
    </w:p>
    <w:p w14:paraId="1C4080DA" w14:textId="77777777" w:rsidR="00F27FB5" w:rsidRPr="00F27FB5" w:rsidRDefault="00F27FB5" w:rsidP="00F27FB5">
      <w:pPr>
        <w:rPr>
          <w:sz w:val="22"/>
          <w:szCs w:val="22"/>
          <w:lang w:val="sv-SE"/>
        </w:rPr>
      </w:pPr>
      <w:r w:rsidRPr="00F27FB5">
        <w:rPr>
          <w:sz w:val="22"/>
          <w:szCs w:val="22"/>
          <w:lang w:val="sv-SE"/>
        </w:rPr>
        <w:t>Översättning LISA LINDBERG</w:t>
      </w:r>
    </w:p>
    <w:p w14:paraId="719BE75C" w14:textId="77777777" w:rsidR="00F27FB5" w:rsidRPr="00F27FB5" w:rsidRDefault="00F27FB5" w:rsidP="00F27FB5">
      <w:pPr>
        <w:rPr>
          <w:sz w:val="22"/>
          <w:szCs w:val="22"/>
          <w:lang w:val="sv-SE"/>
        </w:rPr>
      </w:pPr>
      <w:r w:rsidRPr="00F27FB5">
        <w:rPr>
          <w:sz w:val="22"/>
          <w:szCs w:val="22"/>
          <w:lang w:val="sv-SE"/>
        </w:rPr>
        <w:t>Regi MARCUS GROTH</w:t>
      </w:r>
    </w:p>
    <w:p w14:paraId="0507AF29" w14:textId="77777777" w:rsidR="00F27FB5" w:rsidRPr="00F27FB5" w:rsidRDefault="00F27FB5" w:rsidP="00F27FB5">
      <w:pPr>
        <w:rPr>
          <w:sz w:val="22"/>
          <w:szCs w:val="22"/>
          <w:lang w:val="sv-SE"/>
        </w:rPr>
      </w:pPr>
      <w:r w:rsidRPr="00F27FB5">
        <w:rPr>
          <w:sz w:val="22"/>
          <w:szCs w:val="22"/>
          <w:lang w:val="sv-SE"/>
        </w:rPr>
        <w:t>Scenografi KEIJO VIITALA</w:t>
      </w:r>
    </w:p>
    <w:p w14:paraId="12D75964" w14:textId="77777777" w:rsidR="00F27FB5" w:rsidRPr="00F27FB5" w:rsidRDefault="00F27FB5" w:rsidP="00F27FB5">
      <w:pPr>
        <w:rPr>
          <w:sz w:val="22"/>
          <w:szCs w:val="22"/>
          <w:lang w:val="sv-SE"/>
        </w:rPr>
      </w:pPr>
      <w:r w:rsidRPr="00F27FB5">
        <w:rPr>
          <w:sz w:val="22"/>
          <w:szCs w:val="22"/>
          <w:lang w:val="sv-SE"/>
        </w:rPr>
        <w:t xml:space="preserve">Kostymdesign KAISA </w:t>
      </w:r>
      <w:proofErr w:type="spellStart"/>
      <w:r w:rsidRPr="00F27FB5">
        <w:rPr>
          <w:sz w:val="22"/>
          <w:szCs w:val="22"/>
          <w:lang w:val="sv-SE"/>
        </w:rPr>
        <w:t>RAUTAKOSKI</w:t>
      </w:r>
      <w:proofErr w:type="spellEnd"/>
    </w:p>
    <w:p w14:paraId="6A8D0C38" w14:textId="77777777" w:rsidR="00F27FB5" w:rsidRPr="00F27FB5" w:rsidRDefault="00F27FB5" w:rsidP="00F27FB5">
      <w:pPr>
        <w:rPr>
          <w:sz w:val="22"/>
          <w:szCs w:val="22"/>
          <w:lang w:val="sv-SE"/>
        </w:rPr>
      </w:pPr>
      <w:r w:rsidRPr="00F27FB5">
        <w:rPr>
          <w:sz w:val="22"/>
          <w:szCs w:val="22"/>
          <w:lang w:val="sv-SE"/>
        </w:rPr>
        <w:t>Ljusdesign TOM KUMLIN</w:t>
      </w:r>
    </w:p>
    <w:p w14:paraId="401AB7B4" w14:textId="77777777" w:rsidR="00F27FB5" w:rsidRPr="00F27FB5" w:rsidRDefault="00F27FB5" w:rsidP="00F27FB5">
      <w:pPr>
        <w:rPr>
          <w:sz w:val="22"/>
          <w:szCs w:val="22"/>
          <w:lang w:val="sv-SE"/>
        </w:rPr>
      </w:pPr>
      <w:proofErr w:type="spellStart"/>
      <w:r w:rsidRPr="00F27FB5">
        <w:rPr>
          <w:sz w:val="22"/>
          <w:szCs w:val="22"/>
          <w:lang w:val="sv-SE"/>
        </w:rPr>
        <w:t>Ljuddesign</w:t>
      </w:r>
      <w:proofErr w:type="spellEnd"/>
      <w:r w:rsidRPr="00F27FB5">
        <w:rPr>
          <w:sz w:val="22"/>
          <w:szCs w:val="22"/>
          <w:lang w:val="sv-SE"/>
        </w:rPr>
        <w:t xml:space="preserve"> ANDREAS LÖNNQUIST</w:t>
      </w:r>
    </w:p>
    <w:p w14:paraId="5C065BCA" w14:textId="77777777" w:rsidR="00F27FB5" w:rsidRPr="00F27FB5" w:rsidRDefault="00F27FB5" w:rsidP="00F27FB5">
      <w:pPr>
        <w:rPr>
          <w:sz w:val="22"/>
          <w:szCs w:val="22"/>
          <w:lang w:val="sv-SE"/>
        </w:rPr>
      </w:pPr>
      <w:r w:rsidRPr="00F27FB5">
        <w:rPr>
          <w:sz w:val="22"/>
          <w:szCs w:val="22"/>
          <w:lang w:val="sv-SE"/>
        </w:rPr>
        <w:t>Mask och hår PIRJO RISTOLA</w:t>
      </w:r>
    </w:p>
    <w:p w14:paraId="7AFC47B2" w14:textId="77777777" w:rsidR="00F27FB5" w:rsidRPr="00F27FB5" w:rsidRDefault="00F27FB5" w:rsidP="00F27FB5">
      <w:pPr>
        <w:rPr>
          <w:sz w:val="22"/>
          <w:szCs w:val="22"/>
          <w:lang w:val="sv-SE"/>
        </w:rPr>
      </w:pPr>
    </w:p>
    <w:p w14:paraId="3B576669" w14:textId="77777777" w:rsidR="00F27FB5" w:rsidRPr="00F27FB5" w:rsidRDefault="00F27FB5" w:rsidP="00F27FB5">
      <w:pPr>
        <w:rPr>
          <w:sz w:val="22"/>
          <w:szCs w:val="22"/>
          <w:lang w:val="sv-SE"/>
        </w:rPr>
      </w:pPr>
      <w:r w:rsidRPr="00F27FB5">
        <w:rPr>
          <w:sz w:val="22"/>
          <w:szCs w:val="22"/>
          <w:lang w:val="sv-SE"/>
        </w:rPr>
        <w:t xml:space="preserve">Rättigheter: </w:t>
      </w:r>
      <w:proofErr w:type="spellStart"/>
      <w:r w:rsidRPr="00F27FB5">
        <w:rPr>
          <w:sz w:val="22"/>
          <w:szCs w:val="22"/>
          <w:lang w:val="sv-SE"/>
        </w:rPr>
        <w:t>Näytelmäkulma</w:t>
      </w:r>
      <w:proofErr w:type="spellEnd"/>
      <w:r w:rsidRPr="00F27FB5">
        <w:rPr>
          <w:sz w:val="22"/>
          <w:szCs w:val="22"/>
          <w:lang w:val="sv-SE"/>
        </w:rPr>
        <w:t xml:space="preserve"> - Nordic Drama Corner</w:t>
      </w:r>
    </w:p>
    <w:p w14:paraId="23008F9B" w14:textId="77777777" w:rsidR="00F27FB5" w:rsidRPr="00F27FB5" w:rsidRDefault="00F27FB5" w:rsidP="00F27FB5">
      <w:pPr>
        <w:rPr>
          <w:sz w:val="22"/>
          <w:szCs w:val="22"/>
          <w:lang w:val="sv-SE"/>
        </w:rPr>
      </w:pPr>
    </w:p>
    <w:p w14:paraId="6791EF65" w14:textId="77777777" w:rsidR="00F27FB5" w:rsidRPr="00F27FB5" w:rsidRDefault="00F27FB5" w:rsidP="00F27FB5">
      <w:pPr>
        <w:rPr>
          <w:b/>
          <w:sz w:val="22"/>
          <w:szCs w:val="22"/>
          <w:lang w:val="sv-SE"/>
        </w:rPr>
      </w:pPr>
      <w:r w:rsidRPr="00F27FB5">
        <w:rPr>
          <w:b/>
          <w:sz w:val="22"/>
          <w:szCs w:val="22"/>
          <w:lang w:val="sv-SE"/>
        </w:rPr>
        <w:t>PREMIÄR PÅ SVENSKA TEATERNS AMOS-SCEN 2.2 2019</w:t>
      </w:r>
    </w:p>
    <w:p w14:paraId="6499D779" w14:textId="77777777" w:rsidR="00F27FB5" w:rsidRDefault="00F27FB5" w:rsidP="00F27FB5">
      <w:pPr>
        <w:rPr>
          <w:lang w:val="sv-SE"/>
        </w:rPr>
      </w:pPr>
      <w:r>
        <w:rPr>
          <w:lang w:val="sv-SE"/>
        </w:rPr>
        <w:t xml:space="preserve">Spelperiod fram till 27.4. OBS! Samtliga föreställningar är utsålda. </w:t>
      </w:r>
    </w:p>
    <w:p w14:paraId="7CEC185E" w14:textId="249560EC" w:rsidR="00F27FB5" w:rsidRPr="00396FE2" w:rsidRDefault="006E23CC" w:rsidP="00F27FB5">
      <w:pPr>
        <w:rPr>
          <w:lang w:val="sv-SE"/>
        </w:rPr>
      </w:pPr>
      <w:hyperlink r:id="rId10" w:history="1">
        <w:r w:rsidRPr="006E23CC">
          <w:rPr>
            <w:rStyle w:val="Hyperlnk"/>
            <w:lang w:val="sv-SE"/>
          </w:rPr>
          <w:t>PRESSBILD</w:t>
        </w:r>
      </w:hyperlink>
    </w:p>
    <w:p w14:paraId="086FBF12" w14:textId="77777777" w:rsidR="00F27FB5" w:rsidRPr="00396FE2" w:rsidRDefault="00F27FB5" w:rsidP="00F27FB5">
      <w:pPr>
        <w:rPr>
          <w:lang w:val="sv-SE"/>
        </w:rPr>
      </w:pPr>
    </w:p>
    <w:p w14:paraId="4201BED3" w14:textId="77777777" w:rsidR="00F27FB5" w:rsidRPr="00396FE2" w:rsidRDefault="00F27FB5" w:rsidP="00F27FB5">
      <w:pPr>
        <w:rPr>
          <w:lang w:val="sv-SE"/>
        </w:rPr>
      </w:pPr>
    </w:p>
    <w:p w14:paraId="580281B6" w14:textId="77777777" w:rsidR="00F27FB5" w:rsidRPr="00B14EFB" w:rsidRDefault="00F27FB5" w:rsidP="00F27FB5">
      <w:pPr>
        <w:rPr>
          <w:rFonts w:ascii="Times" w:eastAsia="Times New Roman" w:hAnsi="Times" w:cs="Times New Roman"/>
          <w:sz w:val="18"/>
          <w:szCs w:val="18"/>
        </w:rPr>
      </w:pPr>
      <w:r w:rsidRPr="00B14EFB">
        <w:rPr>
          <w:rFonts w:ascii="Lato Regular" w:eastAsia="Times New Roman" w:hAnsi="Lato Regular" w:cs="Times New Roman"/>
          <w:color w:val="FF0000"/>
          <w:spacing w:val="6"/>
          <w:sz w:val="18"/>
          <w:szCs w:val="18"/>
          <w:shd w:val="clear" w:color="auto" w:fill="FFFFFF"/>
        </w:rPr>
        <w:t>*</w:t>
      </w:r>
      <w:proofErr w:type="spellStart"/>
      <w:r w:rsidRPr="00B14EFB">
        <w:rPr>
          <w:rFonts w:ascii="Lato Regular" w:eastAsia="Times New Roman" w:hAnsi="Lato Regular" w:cs="Times New Roman"/>
          <w:color w:val="333333"/>
          <w:spacing w:val="6"/>
          <w:sz w:val="18"/>
          <w:szCs w:val="18"/>
          <w:shd w:val="clear" w:color="auto" w:fill="FFFFFF"/>
        </w:rPr>
        <w:t>Skådespelarutbildningen</w:t>
      </w:r>
      <w:proofErr w:type="spellEnd"/>
      <w:r w:rsidRPr="00B14EFB">
        <w:rPr>
          <w:rFonts w:ascii="Lato Regular" w:eastAsia="Times New Roman" w:hAnsi="Lato Regular" w:cs="Times New Roman"/>
          <w:color w:val="333333"/>
          <w:spacing w:val="6"/>
          <w:sz w:val="18"/>
          <w:szCs w:val="18"/>
          <w:shd w:val="clear" w:color="auto" w:fill="FFFFFF"/>
        </w:rPr>
        <w:t xml:space="preserve"> </w:t>
      </w:r>
      <w:proofErr w:type="spellStart"/>
      <w:r w:rsidRPr="00B14EFB">
        <w:rPr>
          <w:rFonts w:ascii="Lato Regular" w:eastAsia="Times New Roman" w:hAnsi="Lato Regular" w:cs="Times New Roman"/>
          <w:color w:val="333333"/>
          <w:spacing w:val="6"/>
          <w:sz w:val="18"/>
          <w:szCs w:val="18"/>
          <w:shd w:val="clear" w:color="auto" w:fill="FFFFFF"/>
        </w:rPr>
        <w:t>i</w:t>
      </w:r>
      <w:proofErr w:type="spellEnd"/>
      <w:r w:rsidRPr="00B14EFB">
        <w:rPr>
          <w:rFonts w:ascii="Lato Regular" w:eastAsia="Times New Roman" w:hAnsi="Lato Regular" w:cs="Times New Roman"/>
          <w:color w:val="333333"/>
          <w:spacing w:val="6"/>
          <w:sz w:val="18"/>
          <w:szCs w:val="18"/>
          <w:shd w:val="clear" w:color="auto" w:fill="FFFFFF"/>
        </w:rPr>
        <w:t xml:space="preserve"> Finland </w:t>
      </w:r>
      <w:proofErr w:type="spellStart"/>
      <w:r w:rsidRPr="00B14EFB">
        <w:rPr>
          <w:rFonts w:ascii="Lato Regular" w:eastAsia="Times New Roman" w:hAnsi="Lato Regular" w:cs="Times New Roman"/>
          <w:color w:val="333333"/>
          <w:spacing w:val="6"/>
          <w:sz w:val="18"/>
          <w:szCs w:val="18"/>
          <w:shd w:val="clear" w:color="auto" w:fill="FFFFFF"/>
        </w:rPr>
        <w:t>påbörjades</w:t>
      </w:r>
      <w:proofErr w:type="spellEnd"/>
      <w:r w:rsidRPr="00B14EFB">
        <w:rPr>
          <w:rFonts w:ascii="Lato Regular" w:eastAsia="Times New Roman" w:hAnsi="Lato Regular" w:cs="Times New Roman"/>
          <w:color w:val="333333"/>
          <w:spacing w:val="6"/>
          <w:sz w:val="18"/>
          <w:szCs w:val="18"/>
          <w:shd w:val="clear" w:color="auto" w:fill="FFFFFF"/>
        </w:rPr>
        <w:t xml:space="preserve"> </w:t>
      </w:r>
      <w:proofErr w:type="spellStart"/>
      <w:r w:rsidRPr="00B14EFB">
        <w:rPr>
          <w:rFonts w:ascii="Lato Regular" w:eastAsia="Times New Roman" w:hAnsi="Lato Regular" w:cs="Times New Roman"/>
          <w:color w:val="333333"/>
          <w:spacing w:val="6"/>
          <w:sz w:val="18"/>
          <w:szCs w:val="18"/>
          <w:shd w:val="clear" w:color="auto" w:fill="FFFFFF"/>
        </w:rPr>
        <w:t>i</w:t>
      </w:r>
      <w:proofErr w:type="spellEnd"/>
      <w:r w:rsidRPr="00B14EFB">
        <w:rPr>
          <w:rFonts w:ascii="Lato Regular" w:eastAsia="Times New Roman" w:hAnsi="Lato Regular" w:cs="Times New Roman"/>
          <w:color w:val="333333"/>
          <w:spacing w:val="6"/>
          <w:sz w:val="18"/>
          <w:szCs w:val="18"/>
          <w:shd w:val="clear" w:color="auto" w:fill="FFFFFF"/>
        </w:rPr>
        <w:t xml:space="preserve"> Finland 1908 </w:t>
      </w:r>
      <w:proofErr w:type="spellStart"/>
      <w:r w:rsidRPr="00B14EFB">
        <w:rPr>
          <w:rFonts w:ascii="Lato Regular" w:eastAsia="Times New Roman" w:hAnsi="Lato Regular" w:cs="Times New Roman"/>
          <w:color w:val="333333"/>
          <w:spacing w:val="6"/>
          <w:sz w:val="18"/>
          <w:szCs w:val="18"/>
          <w:shd w:val="clear" w:color="auto" w:fill="FFFFFF"/>
        </w:rPr>
        <w:t>då</w:t>
      </w:r>
      <w:proofErr w:type="spellEnd"/>
      <w:r w:rsidRPr="00B14EFB">
        <w:rPr>
          <w:rFonts w:ascii="Lato Regular" w:eastAsia="Times New Roman" w:hAnsi="Lato Regular" w:cs="Times New Roman"/>
          <w:color w:val="333333"/>
          <w:spacing w:val="6"/>
          <w:sz w:val="18"/>
          <w:szCs w:val="18"/>
          <w:shd w:val="clear" w:color="auto" w:fill="FFFFFF"/>
        </w:rPr>
        <w:t xml:space="preserve"> </w:t>
      </w:r>
      <w:proofErr w:type="spellStart"/>
      <w:r w:rsidRPr="00B14EFB">
        <w:rPr>
          <w:rFonts w:ascii="Lato Regular" w:eastAsia="Times New Roman" w:hAnsi="Lato Regular" w:cs="Times New Roman"/>
          <w:color w:val="333333"/>
          <w:spacing w:val="6"/>
          <w:sz w:val="18"/>
          <w:szCs w:val="18"/>
          <w:shd w:val="clear" w:color="auto" w:fill="FFFFFF"/>
        </w:rPr>
        <w:t>Svenska</w:t>
      </w:r>
      <w:proofErr w:type="spellEnd"/>
      <w:r w:rsidRPr="00B14EFB">
        <w:rPr>
          <w:rFonts w:ascii="Lato Regular" w:eastAsia="Times New Roman" w:hAnsi="Lato Regular" w:cs="Times New Roman"/>
          <w:color w:val="333333"/>
          <w:spacing w:val="6"/>
          <w:sz w:val="18"/>
          <w:szCs w:val="18"/>
          <w:shd w:val="clear" w:color="auto" w:fill="FFFFFF"/>
        </w:rPr>
        <w:t xml:space="preserve"> </w:t>
      </w:r>
      <w:proofErr w:type="spellStart"/>
      <w:r w:rsidRPr="00B14EFB">
        <w:rPr>
          <w:rFonts w:ascii="Lato Regular" w:eastAsia="Times New Roman" w:hAnsi="Lato Regular" w:cs="Times New Roman"/>
          <w:color w:val="333333"/>
          <w:spacing w:val="6"/>
          <w:sz w:val="18"/>
          <w:szCs w:val="18"/>
          <w:shd w:val="clear" w:color="auto" w:fill="FFFFFF"/>
        </w:rPr>
        <w:t>Teaterns</w:t>
      </w:r>
      <w:proofErr w:type="spellEnd"/>
      <w:r w:rsidRPr="00B14EFB">
        <w:rPr>
          <w:rFonts w:ascii="Lato Regular" w:eastAsia="Times New Roman" w:hAnsi="Lato Regular" w:cs="Times New Roman"/>
          <w:color w:val="333333"/>
          <w:spacing w:val="6"/>
          <w:sz w:val="18"/>
          <w:szCs w:val="18"/>
          <w:shd w:val="clear" w:color="auto" w:fill="FFFFFF"/>
        </w:rPr>
        <w:t xml:space="preserve"> </w:t>
      </w:r>
      <w:proofErr w:type="spellStart"/>
      <w:r w:rsidRPr="00B14EFB">
        <w:rPr>
          <w:rFonts w:ascii="Lato Regular" w:eastAsia="Times New Roman" w:hAnsi="Lato Regular" w:cs="Times New Roman"/>
          <w:color w:val="333333"/>
          <w:spacing w:val="6"/>
          <w:sz w:val="18"/>
          <w:szCs w:val="18"/>
          <w:shd w:val="clear" w:color="auto" w:fill="FFFFFF"/>
        </w:rPr>
        <w:t>elevskola</w:t>
      </w:r>
      <w:proofErr w:type="spellEnd"/>
      <w:r w:rsidRPr="00B14EFB">
        <w:rPr>
          <w:rFonts w:ascii="Lato Regular" w:eastAsia="Times New Roman" w:hAnsi="Lato Regular" w:cs="Times New Roman"/>
          <w:color w:val="333333"/>
          <w:spacing w:val="6"/>
          <w:sz w:val="18"/>
          <w:szCs w:val="18"/>
          <w:shd w:val="clear" w:color="auto" w:fill="FFFFFF"/>
        </w:rPr>
        <w:t xml:space="preserve"> </w:t>
      </w:r>
      <w:proofErr w:type="spellStart"/>
      <w:r w:rsidRPr="00B14EFB">
        <w:rPr>
          <w:rFonts w:ascii="Lato Regular" w:eastAsia="Times New Roman" w:hAnsi="Lato Regular" w:cs="Times New Roman"/>
          <w:color w:val="333333"/>
          <w:spacing w:val="6"/>
          <w:sz w:val="18"/>
          <w:szCs w:val="18"/>
          <w:shd w:val="clear" w:color="auto" w:fill="FFFFFF"/>
        </w:rPr>
        <w:t>grundades</w:t>
      </w:r>
      <w:proofErr w:type="spellEnd"/>
      <w:r w:rsidRPr="00B14EFB">
        <w:rPr>
          <w:rFonts w:ascii="Lato Regular" w:eastAsia="Times New Roman" w:hAnsi="Lato Regular" w:cs="Times New Roman"/>
          <w:color w:val="333333"/>
          <w:spacing w:val="6"/>
          <w:sz w:val="18"/>
          <w:szCs w:val="18"/>
          <w:shd w:val="clear" w:color="auto" w:fill="FFFFFF"/>
        </w:rPr>
        <w:t xml:space="preserve"> (</w:t>
      </w:r>
      <w:proofErr w:type="spellStart"/>
      <w:r w:rsidRPr="00B14EFB">
        <w:rPr>
          <w:rFonts w:ascii="Lato Regular" w:eastAsia="Times New Roman" w:hAnsi="Lato Regular" w:cs="Times New Roman"/>
          <w:color w:val="333333"/>
          <w:spacing w:val="6"/>
          <w:sz w:val="18"/>
          <w:szCs w:val="18"/>
          <w:shd w:val="clear" w:color="auto" w:fill="FFFFFF"/>
        </w:rPr>
        <w:t>från</w:t>
      </w:r>
      <w:proofErr w:type="spellEnd"/>
      <w:r w:rsidRPr="00B14EFB">
        <w:rPr>
          <w:rFonts w:ascii="Lato Regular" w:eastAsia="Times New Roman" w:hAnsi="Lato Regular" w:cs="Times New Roman"/>
          <w:color w:val="333333"/>
          <w:spacing w:val="6"/>
          <w:sz w:val="18"/>
          <w:szCs w:val="18"/>
          <w:shd w:val="clear" w:color="auto" w:fill="FFFFFF"/>
        </w:rPr>
        <w:t xml:space="preserve"> 1965-1979 </w:t>
      </w:r>
      <w:proofErr w:type="spellStart"/>
      <w:r w:rsidRPr="00B14EFB">
        <w:rPr>
          <w:rFonts w:ascii="Lato Regular" w:eastAsia="Times New Roman" w:hAnsi="Lato Regular" w:cs="Times New Roman"/>
          <w:color w:val="333333"/>
          <w:spacing w:val="6"/>
          <w:sz w:val="18"/>
          <w:szCs w:val="18"/>
          <w:shd w:val="clear" w:color="auto" w:fill="FFFFFF"/>
        </w:rPr>
        <w:t>hette</w:t>
      </w:r>
      <w:proofErr w:type="spellEnd"/>
      <w:r w:rsidRPr="00B14EFB">
        <w:rPr>
          <w:rFonts w:ascii="Lato Regular" w:eastAsia="Times New Roman" w:hAnsi="Lato Regular" w:cs="Times New Roman"/>
          <w:color w:val="333333"/>
          <w:spacing w:val="6"/>
          <w:sz w:val="18"/>
          <w:szCs w:val="18"/>
          <w:shd w:val="clear" w:color="auto" w:fill="FFFFFF"/>
        </w:rPr>
        <w:t xml:space="preserve"> </w:t>
      </w:r>
      <w:proofErr w:type="spellStart"/>
      <w:r w:rsidRPr="00B14EFB">
        <w:rPr>
          <w:rFonts w:ascii="Lato Regular" w:eastAsia="Times New Roman" w:hAnsi="Lato Regular" w:cs="Times New Roman"/>
          <w:color w:val="333333"/>
          <w:spacing w:val="6"/>
          <w:sz w:val="18"/>
          <w:szCs w:val="18"/>
          <w:shd w:val="clear" w:color="auto" w:fill="FFFFFF"/>
        </w:rPr>
        <w:t>skolan</w:t>
      </w:r>
      <w:proofErr w:type="spellEnd"/>
      <w:r w:rsidRPr="00B14EFB">
        <w:rPr>
          <w:rFonts w:ascii="Lato Regular" w:eastAsia="Times New Roman" w:hAnsi="Lato Regular" w:cs="Times New Roman"/>
          <w:color w:val="333333"/>
          <w:spacing w:val="6"/>
          <w:sz w:val="18"/>
          <w:szCs w:val="18"/>
          <w:shd w:val="clear" w:color="auto" w:fill="FFFFFF"/>
        </w:rPr>
        <w:t xml:space="preserve"> </w:t>
      </w:r>
      <w:proofErr w:type="spellStart"/>
      <w:r w:rsidRPr="00B14EFB">
        <w:rPr>
          <w:rFonts w:ascii="Lato Regular" w:eastAsia="Times New Roman" w:hAnsi="Lato Regular" w:cs="Times New Roman"/>
          <w:color w:val="333333"/>
          <w:spacing w:val="6"/>
          <w:sz w:val="18"/>
          <w:szCs w:val="18"/>
          <w:shd w:val="clear" w:color="auto" w:fill="FFFFFF"/>
        </w:rPr>
        <w:t>Svenska</w:t>
      </w:r>
      <w:proofErr w:type="spellEnd"/>
      <w:r w:rsidRPr="00B14EFB">
        <w:rPr>
          <w:rFonts w:ascii="Lato Regular" w:eastAsia="Times New Roman" w:hAnsi="Lato Regular" w:cs="Times New Roman"/>
          <w:color w:val="333333"/>
          <w:spacing w:val="6"/>
          <w:sz w:val="18"/>
          <w:szCs w:val="18"/>
          <w:shd w:val="clear" w:color="auto" w:fill="FFFFFF"/>
        </w:rPr>
        <w:t xml:space="preserve"> </w:t>
      </w:r>
      <w:proofErr w:type="spellStart"/>
      <w:r w:rsidRPr="00B14EFB">
        <w:rPr>
          <w:rFonts w:ascii="Lato Regular" w:eastAsia="Times New Roman" w:hAnsi="Lato Regular" w:cs="Times New Roman"/>
          <w:color w:val="333333"/>
          <w:spacing w:val="6"/>
          <w:sz w:val="18"/>
          <w:szCs w:val="18"/>
          <w:shd w:val="clear" w:color="auto" w:fill="FFFFFF"/>
        </w:rPr>
        <w:t>Teaterskolan</w:t>
      </w:r>
      <w:proofErr w:type="spellEnd"/>
      <w:r w:rsidRPr="00B14EFB">
        <w:rPr>
          <w:rFonts w:ascii="Lato Regular" w:eastAsia="Times New Roman" w:hAnsi="Lato Regular" w:cs="Times New Roman"/>
          <w:color w:val="333333"/>
          <w:spacing w:val="6"/>
          <w:sz w:val="18"/>
          <w:szCs w:val="18"/>
          <w:shd w:val="clear" w:color="auto" w:fill="FFFFFF"/>
        </w:rPr>
        <w:t xml:space="preserve">). </w:t>
      </w:r>
      <w:proofErr w:type="spellStart"/>
      <w:proofErr w:type="gramStart"/>
      <w:r w:rsidRPr="00B14EFB">
        <w:rPr>
          <w:rFonts w:ascii="Lato Regular" w:eastAsia="Times New Roman" w:hAnsi="Lato Regular" w:cs="Times New Roman"/>
          <w:color w:val="333333"/>
          <w:spacing w:val="6"/>
          <w:sz w:val="18"/>
          <w:szCs w:val="18"/>
          <w:shd w:val="clear" w:color="auto" w:fill="FFFFFF"/>
        </w:rPr>
        <w:t>Efter</w:t>
      </w:r>
      <w:proofErr w:type="spellEnd"/>
      <w:r w:rsidRPr="00B14EFB">
        <w:rPr>
          <w:rFonts w:ascii="Lato Regular" w:eastAsia="Times New Roman" w:hAnsi="Lato Regular" w:cs="Times New Roman"/>
          <w:color w:val="333333"/>
          <w:spacing w:val="6"/>
          <w:sz w:val="18"/>
          <w:szCs w:val="18"/>
          <w:shd w:val="clear" w:color="auto" w:fill="FFFFFF"/>
        </w:rPr>
        <w:t xml:space="preserve"> </w:t>
      </w:r>
      <w:proofErr w:type="spellStart"/>
      <w:r w:rsidRPr="00B14EFB">
        <w:rPr>
          <w:rFonts w:ascii="Lato Regular" w:eastAsia="Times New Roman" w:hAnsi="Lato Regular" w:cs="Times New Roman"/>
          <w:color w:val="333333"/>
          <w:spacing w:val="6"/>
          <w:sz w:val="18"/>
          <w:szCs w:val="18"/>
          <w:shd w:val="clear" w:color="auto" w:fill="FFFFFF"/>
        </w:rPr>
        <w:t>det</w:t>
      </w:r>
      <w:proofErr w:type="spellEnd"/>
      <w:r w:rsidRPr="00B14EFB">
        <w:rPr>
          <w:rFonts w:ascii="Lato Regular" w:eastAsia="Times New Roman" w:hAnsi="Lato Regular" w:cs="Times New Roman"/>
          <w:color w:val="333333"/>
          <w:spacing w:val="6"/>
          <w:sz w:val="18"/>
          <w:szCs w:val="18"/>
          <w:shd w:val="clear" w:color="auto" w:fill="FFFFFF"/>
        </w:rPr>
        <w:t xml:space="preserve"> </w:t>
      </w:r>
      <w:proofErr w:type="spellStart"/>
      <w:r w:rsidRPr="00B14EFB">
        <w:rPr>
          <w:rFonts w:ascii="Lato Regular" w:eastAsia="Times New Roman" w:hAnsi="Lato Regular" w:cs="Times New Roman"/>
          <w:color w:val="333333"/>
          <w:spacing w:val="6"/>
          <w:sz w:val="18"/>
          <w:szCs w:val="18"/>
          <w:shd w:val="clear" w:color="auto" w:fill="FFFFFF"/>
        </w:rPr>
        <w:t>blev</w:t>
      </w:r>
      <w:proofErr w:type="spellEnd"/>
      <w:r w:rsidRPr="00B14EFB">
        <w:rPr>
          <w:rFonts w:ascii="Lato Regular" w:eastAsia="Times New Roman" w:hAnsi="Lato Regular" w:cs="Times New Roman"/>
          <w:color w:val="333333"/>
          <w:spacing w:val="6"/>
          <w:sz w:val="18"/>
          <w:szCs w:val="18"/>
          <w:shd w:val="clear" w:color="auto" w:fill="FFFFFF"/>
        </w:rPr>
        <w:t xml:space="preserve"> </w:t>
      </w:r>
      <w:proofErr w:type="spellStart"/>
      <w:r w:rsidRPr="00B14EFB">
        <w:rPr>
          <w:rFonts w:ascii="Lato Regular" w:eastAsia="Times New Roman" w:hAnsi="Lato Regular" w:cs="Times New Roman"/>
          <w:color w:val="333333"/>
          <w:spacing w:val="6"/>
          <w:sz w:val="18"/>
          <w:szCs w:val="18"/>
          <w:shd w:val="clear" w:color="auto" w:fill="FFFFFF"/>
        </w:rPr>
        <w:t>utbildningen</w:t>
      </w:r>
      <w:proofErr w:type="spellEnd"/>
      <w:r w:rsidRPr="00B14EFB">
        <w:rPr>
          <w:rFonts w:ascii="Lato Regular" w:eastAsia="Times New Roman" w:hAnsi="Lato Regular" w:cs="Times New Roman"/>
          <w:color w:val="333333"/>
          <w:spacing w:val="6"/>
          <w:sz w:val="18"/>
          <w:szCs w:val="18"/>
          <w:shd w:val="clear" w:color="auto" w:fill="FFFFFF"/>
        </w:rPr>
        <w:t xml:space="preserve"> en del </w:t>
      </w:r>
      <w:proofErr w:type="spellStart"/>
      <w:r w:rsidRPr="00B14EFB">
        <w:rPr>
          <w:rFonts w:ascii="Lato Regular" w:eastAsia="Times New Roman" w:hAnsi="Lato Regular" w:cs="Times New Roman"/>
          <w:color w:val="333333"/>
          <w:spacing w:val="6"/>
          <w:sz w:val="18"/>
          <w:szCs w:val="18"/>
          <w:shd w:val="clear" w:color="auto" w:fill="FFFFFF"/>
        </w:rPr>
        <w:t>av</w:t>
      </w:r>
      <w:proofErr w:type="spellEnd"/>
      <w:r w:rsidRPr="00B14EFB">
        <w:rPr>
          <w:rFonts w:ascii="Lato Regular" w:eastAsia="Times New Roman" w:hAnsi="Lato Regular" w:cs="Times New Roman"/>
          <w:color w:val="333333"/>
          <w:spacing w:val="6"/>
          <w:sz w:val="18"/>
          <w:szCs w:val="18"/>
          <w:shd w:val="clear" w:color="auto" w:fill="FFFFFF"/>
        </w:rPr>
        <w:t xml:space="preserve"> </w:t>
      </w:r>
      <w:proofErr w:type="spellStart"/>
      <w:r w:rsidRPr="00B14EFB">
        <w:rPr>
          <w:rFonts w:ascii="Lato Regular" w:eastAsia="Times New Roman" w:hAnsi="Lato Regular" w:cs="Times New Roman"/>
          <w:color w:val="333333"/>
          <w:spacing w:val="6"/>
          <w:sz w:val="18"/>
          <w:szCs w:val="18"/>
          <w:shd w:val="clear" w:color="auto" w:fill="FFFFFF"/>
        </w:rPr>
        <w:t>Teaterhögskolan</w:t>
      </w:r>
      <w:proofErr w:type="spellEnd"/>
      <w:r w:rsidRPr="00B14EFB">
        <w:rPr>
          <w:rFonts w:ascii="Lato Regular" w:eastAsia="Times New Roman" w:hAnsi="Lato Regular" w:cs="Times New Roman"/>
          <w:color w:val="333333"/>
          <w:spacing w:val="6"/>
          <w:sz w:val="18"/>
          <w:szCs w:val="18"/>
          <w:shd w:val="clear" w:color="auto" w:fill="FFFFFF"/>
        </w:rPr>
        <w:t>.</w:t>
      </w:r>
      <w:proofErr w:type="gramEnd"/>
    </w:p>
    <w:p w14:paraId="733713E2" w14:textId="77777777" w:rsidR="00F27FB5" w:rsidRDefault="00F27FB5" w:rsidP="00F27FB5">
      <w:pPr>
        <w:rPr>
          <w:lang w:val="sv-SE"/>
        </w:rPr>
      </w:pPr>
    </w:p>
    <w:p w14:paraId="11B416D4" w14:textId="77777777" w:rsidR="006E23CC" w:rsidRDefault="006E23CC" w:rsidP="00F27FB5">
      <w:pPr>
        <w:rPr>
          <w:lang w:val="sv-SE"/>
        </w:rPr>
      </w:pPr>
    </w:p>
    <w:p w14:paraId="44DC755E" w14:textId="124A6772" w:rsidR="006E23CC" w:rsidRDefault="006E23CC" w:rsidP="00F27FB5">
      <w:pPr>
        <w:rPr>
          <w:lang w:val="sv-SE"/>
        </w:rPr>
      </w:pPr>
      <w:r>
        <w:rPr>
          <w:lang w:val="sv-SE"/>
        </w:rPr>
        <w:t xml:space="preserve">Kontaktperson: </w:t>
      </w:r>
    </w:p>
    <w:p w14:paraId="46DFB83C" w14:textId="77777777" w:rsidR="006E23CC" w:rsidRDefault="006E23CC" w:rsidP="00F27FB5">
      <w:pPr>
        <w:rPr>
          <w:lang w:val="sv-SE"/>
        </w:rPr>
      </w:pPr>
      <w:r>
        <w:rPr>
          <w:lang w:val="sv-SE"/>
        </w:rPr>
        <w:t>David Lindström</w:t>
      </w:r>
    </w:p>
    <w:p w14:paraId="1E280512" w14:textId="74254911" w:rsidR="006E23CC" w:rsidRDefault="006E23CC" w:rsidP="00F27FB5">
      <w:pPr>
        <w:rPr>
          <w:lang w:val="sv-SE"/>
        </w:rPr>
      </w:pPr>
      <w:r>
        <w:rPr>
          <w:lang w:val="sv-SE"/>
        </w:rPr>
        <w:t>Informatör</w:t>
      </w:r>
    </w:p>
    <w:p w14:paraId="588F7362" w14:textId="0057476E" w:rsidR="006E23CC" w:rsidRDefault="006E23CC" w:rsidP="00F27FB5">
      <w:pPr>
        <w:rPr>
          <w:lang w:val="sv-SE"/>
        </w:rPr>
      </w:pPr>
      <w:r>
        <w:rPr>
          <w:lang w:val="sv-SE"/>
        </w:rPr>
        <w:t>050-5699207</w:t>
      </w:r>
    </w:p>
    <w:p w14:paraId="55711978" w14:textId="6EEAFA04" w:rsidR="006E23CC" w:rsidRPr="00396FE2" w:rsidRDefault="006E23CC" w:rsidP="00F27FB5">
      <w:pPr>
        <w:rPr>
          <w:lang w:val="sv-SE"/>
        </w:rPr>
      </w:pPr>
      <w:r>
        <w:rPr>
          <w:lang w:val="sv-SE"/>
        </w:rPr>
        <w:t>david.lindstrom@svenskateatern.fi</w:t>
      </w:r>
    </w:p>
    <w:p w14:paraId="2302AD1B" w14:textId="77777777" w:rsidR="00F27FB5" w:rsidRPr="00016868" w:rsidRDefault="00F27FB5" w:rsidP="00F27FB5">
      <w:pPr>
        <w:rPr>
          <w:lang w:val="sv-SE"/>
        </w:rPr>
      </w:pPr>
    </w:p>
    <w:p w14:paraId="38B79CC8" w14:textId="77777777" w:rsidR="00F27FB5" w:rsidRPr="00016868" w:rsidRDefault="00F27FB5" w:rsidP="00F27FB5">
      <w:pPr>
        <w:rPr>
          <w:lang w:val="sv-SE"/>
        </w:rPr>
      </w:pPr>
    </w:p>
    <w:p w14:paraId="7706726E" w14:textId="77777777" w:rsidR="00F27FB5" w:rsidRPr="00016868" w:rsidRDefault="00F27FB5" w:rsidP="00F27FB5">
      <w:pPr>
        <w:rPr>
          <w:lang w:val="sv-SE"/>
        </w:rPr>
      </w:pPr>
    </w:p>
    <w:p w14:paraId="4D60D4A1" w14:textId="77777777" w:rsidR="00F27FB5" w:rsidRPr="00016868" w:rsidRDefault="00F27FB5" w:rsidP="00F27FB5">
      <w:pPr>
        <w:rPr>
          <w:lang w:val="sv-SE"/>
        </w:rPr>
      </w:pPr>
    </w:p>
    <w:p w14:paraId="60544F64" w14:textId="77777777" w:rsidR="00BF3B0A" w:rsidRPr="00AC58D0" w:rsidRDefault="00BF3B0A" w:rsidP="00F422D9">
      <w:pPr>
        <w:rPr>
          <w:sz w:val="26"/>
          <w:szCs w:val="26"/>
          <w:lang w:val="en-GB"/>
        </w:rPr>
      </w:pPr>
    </w:p>
    <w:p w14:paraId="3D49D42E" w14:textId="08659FDC" w:rsidR="00574A58" w:rsidRPr="00C105C9" w:rsidRDefault="00574A58" w:rsidP="00F422D9">
      <w:pPr>
        <w:rPr>
          <w:sz w:val="26"/>
          <w:szCs w:val="26"/>
          <w:lang w:val="en-GB"/>
        </w:rPr>
      </w:pPr>
    </w:p>
    <w:sectPr w:rsidR="00574A58" w:rsidRPr="00C105C9" w:rsidSect="000034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Lato Regular">
    <w:panose1 w:val="020F0502020204030203"/>
    <w:charset w:val="00"/>
    <w:family w:val="auto"/>
    <w:pitch w:val="variable"/>
    <w:sig w:usb0="E10002FF" w:usb1="5000ECFF" w:usb2="0000002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D1F33"/>
    <w:multiLevelType w:val="hybridMultilevel"/>
    <w:tmpl w:val="BAE2E75C"/>
    <w:lvl w:ilvl="0" w:tplc="E6529AA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AA33E0E"/>
    <w:multiLevelType w:val="hybridMultilevel"/>
    <w:tmpl w:val="7B4EEB10"/>
    <w:lvl w:ilvl="0" w:tplc="CFF8D706">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1B937A8"/>
    <w:multiLevelType w:val="hybridMultilevel"/>
    <w:tmpl w:val="52AE76D8"/>
    <w:lvl w:ilvl="0" w:tplc="FBDA9108">
      <w:start w:val="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1E37A86"/>
    <w:multiLevelType w:val="hybridMultilevel"/>
    <w:tmpl w:val="19C26832"/>
    <w:lvl w:ilvl="0" w:tplc="58CAD2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E0"/>
    <w:rsid w:val="000034DD"/>
    <w:rsid w:val="000151BF"/>
    <w:rsid w:val="0003749E"/>
    <w:rsid w:val="000D7BC4"/>
    <w:rsid w:val="000E4A7F"/>
    <w:rsid w:val="00113C9D"/>
    <w:rsid w:val="00137DAE"/>
    <w:rsid w:val="00146AB7"/>
    <w:rsid w:val="001F1C95"/>
    <w:rsid w:val="00202D06"/>
    <w:rsid w:val="00285994"/>
    <w:rsid w:val="0037167D"/>
    <w:rsid w:val="003F7C55"/>
    <w:rsid w:val="00423278"/>
    <w:rsid w:val="00441612"/>
    <w:rsid w:val="00465F56"/>
    <w:rsid w:val="00546DC9"/>
    <w:rsid w:val="00574A58"/>
    <w:rsid w:val="005A6AC8"/>
    <w:rsid w:val="00616AA3"/>
    <w:rsid w:val="0062003E"/>
    <w:rsid w:val="0064026B"/>
    <w:rsid w:val="006B6049"/>
    <w:rsid w:val="006E23CC"/>
    <w:rsid w:val="007E209B"/>
    <w:rsid w:val="007F53E5"/>
    <w:rsid w:val="008126E3"/>
    <w:rsid w:val="00870FC4"/>
    <w:rsid w:val="00906A1F"/>
    <w:rsid w:val="009216BF"/>
    <w:rsid w:val="009518D3"/>
    <w:rsid w:val="009743E3"/>
    <w:rsid w:val="00981FB3"/>
    <w:rsid w:val="00990D91"/>
    <w:rsid w:val="009D444E"/>
    <w:rsid w:val="009E41DD"/>
    <w:rsid w:val="00A13DA2"/>
    <w:rsid w:val="00AC58D0"/>
    <w:rsid w:val="00B42545"/>
    <w:rsid w:val="00B808CB"/>
    <w:rsid w:val="00B87E47"/>
    <w:rsid w:val="00BE7156"/>
    <w:rsid w:val="00BF3B0A"/>
    <w:rsid w:val="00C105C9"/>
    <w:rsid w:val="00C93FF7"/>
    <w:rsid w:val="00D176C9"/>
    <w:rsid w:val="00DB56E0"/>
    <w:rsid w:val="00E30E56"/>
    <w:rsid w:val="00E442FF"/>
    <w:rsid w:val="00E61A86"/>
    <w:rsid w:val="00EC4261"/>
    <w:rsid w:val="00F27FB5"/>
    <w:rsid w:val="00F422D9"/>
    <w:rsid w:val="00FC0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716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E0"/>
  </w:style>
  <w:style w:type="paragraph" w:styleId="Rubrik2">
    <w:name w:val="heading 2"/>
    <w:basedOn w:val="Normal"/>
    <w:next w:val="Normal"/>
    <w:link w:val="Rubrik2Char"/>
    <w:qFormat/>
    <w:rsid w:val="00B87E47"/>
    <w:pPr>
      <w:keepNext/>
      <w:outlineLvl w:val="1"/>
    </w:pPr>
    <w:rPr>
      <w:rFonts w:ascii="Times" w:eastAsia="Times" w:hAnsi="Times" w:cs="Times New Roman"/>
      <w:noProof/>
      <w:sz w:val="32"/>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rsid w:val="00DB56E0"/>
    <w:rPr>
      <w:rFonts w:asciiTheme="majorHAnsi" w:eastAsiaTheme="majorEastAsia" w:hAnsiTheme="majorHAnsi" w:cstheme="majorBidi"/>
      <w:color w:val="C0504D" w:themeColor="accent2"/>
      <w:spacing w:val="5"/>
      <w:kern w:val="28"/>
      <w:sz w:val="40"/>
      <w:szCs w:val="40"/>
    </w:rPr>
  </w:style>
  <w:style w:type="character" w:customStyle="1" w:styleId="RubrikChar">
    <w:name w:val="Rubrik Char"/>
    <w:basedOn w:val="Standardstycketypsnitt"/>
    <w:link w:val="Rubrik"/>
    <w:rsid w:val="00DB56E0"/>
    <w:rPr>
      <w:rFonts w:asciiTheme="majorHAnsi" w:eastAsiaTheme="majorEastAsia" w:hAnsiTheme="majorHAnsi" w:cstheme="majorBidi"/>
      <w:color w:val="C0504D" w:themeColor="accent2"/>
      <w:spacing w:val="5"/>
      <w:kern w:val="28"/>
      <w:sz w:val="40"/>
      <w:szCs w:val="40"/>
    </w:rPr>
  </w:style>
  <w:style w:type="paragraph" w:customStyle="1" w:styleId="ContactDetails">
    <w:name w:val="Contact Details"/>
    <w:basedOn w:val="Normal"/>
    <w:rsid w:val="00DB56E0"/>
    <w:pPr>
      <w:spacing w:before="120" w:after="240"/>
    </w:pPr>
    <w:rPr>
      <w:color w:val="4F81BD" w:themeColor="accent1"/>
      <w:sz w:val="18"/>
      <w:szCs w:val="18"/>
    </w:rPr>
  </w:style>
  <w:style w:type="paragraph" w:customStyle="1" w:styleId="Boxes">
    <w:name w:val="Boxes"/>
    <w:basedOn w:val="Normal"/>
    <w:rsid w:val="00DB56E0"/>
    <w:pPr>
      <w:jc w:val="right"/>
    </w:pPr>
    <w:rPr>
      <w:sz w:val="22"/>
      <w:szCs w:val="22"/>
    </w:rPr>
  </w:style>
  <w:style w:type="character" w:styleId="Hyperlnk">
    <w:name w:val="Hyperlink"/>
    <w:basedOn w:val="Standardstycketypsnitt"/>
    <w:uiPriority w:val="99"/>
    <w:unhideWhenUsed/>
    <w:rsid w:val="00DB56E0"/>
    <w:rPr>
      <w:color w:val="0000FF" w:themeColor="hyperlink"/>
      <w:u w:val="single"/>
    </w:rPr>
  </w:style>
  <w:style w:type="paragraph" w:styleId="Bubbeltext">
    <w:name w:val="Balloon Text"/>
    <w:basedOn w:val="Normal"/>
    <w:link w:val="BubbeltextChar"/>
    <w:uiPriority w:val="99"/>
    <w:semiHidden/>
    <w:unhideWhenUsed/>
    <w:rsid w:val="00DB56E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56E0"/>
    <w:rPr>
      <w:rFonts w:ascii="Lucida Grande" w:hAnsi="Lucida Grande" w:cs="Lucida Grande"/>
      <w:sz w:val="18"/>
      <w:szCs w:val="18"/>
    </w:rPr>
  </w:style>
  <w:style w:type="paragraph" w:styleId="Liststycke">
    <w:name w:val="List Paragraph"/>
    <w:basedOn w:val="Normal"/>
    <w:uiPriority w:val="34"/>
    <w:qFormat/>
    <w:rsid w:val="00FC0E90"/>
    <w:pPr>
      <w:ind w:left="720"/>
      <w:contextualSpacing/>
    </w:pPr>
  </w:style>
  <w:style w:type="character" w:customStyle="1" w:styleId="Rubrik2Char">
    <w:name w:val="Rubrik 2 Char"/>
    <w:basedOn w:val="Standardstycketypsnitt"/>
    <w:link w:val="Rubrik2"/>
    <w:rsid w:val="00B87E47"/>
    <w:rPr>
      <w:rFonts w:ascii="Times" w:eastAsia="Times" w:hAnsi="Times" w:cs="Times New Roman"/>
      <w:noProof/>
      <w:sz w:val="3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E0"/>
  </w:style>
  <w:style w:type="paragraph" w:styleId="Rubrik2">
    <w:name w:val="heading 2"/>
    <w:basedOn w:val="Normal"/>
    <w:next w:val="Normal"/>
    <w:link w:val="Rubrik2Char"/>
    <w:qFormat/>
    <w:rsid w:val="00B87E47"/>
    <w:pPr>
      <w:keepNext/>
      <w:outlineLvl w:val="1"/>
    </w:pPr>
    <w:rPr>
      <w:rFonts w:ascii="Times" w:eastAsia="Times" w:hAnsi="Times" w:cs="Times New Roman"/>
      <w:noProof/>
      <w:sz w:val="32"/>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rsid w:val="00DB56E0"/>
    <w:rPr>
      <w:rFonts w:asciiTheme="majorHAnsi" w:eastAsiaTheme="majorEastAsia" w:hAnsiTheme="majorHAnsi" w:cstheme="majorBidi"/>
      <w:color w:val="C0504D" w:themeColor="accent2"/>
      <w:spacing w:val="5"/>
      <w:kern w:val="28"/>
      <w:sz w:val="40"/>
      <w:szCs w:val="40"/>
    </w:rPr>
  </w:style>
  <w:style w:type="character" w:customStyle="1" w:styleId="RubrikChar">
    <w:name w:val="Rubrik Char"/>
    <w:basedOn w:val="Standardstycketypsnitt"/>
    <w:link w:val="Rubrik"/>
    <w:rsid w:val="00DB56E0"/>
    <w:rPr>
      <w:rFonts w:asciiTheme="majorHAnsi" w:eastAsiaTheme="majorEastAsia" w:hAnsiTheme="majorHAnsi" w:cstheme="majorBidi"/>
      <w:color w:val="C0504D" w:themeColor="accent2"/>
      <w:spacing w:val="5"/>
      <w:kern w:val="28"/>
      <w:sz w:val="40"/>
      <w:szCs w:val="40"/>
    </w:rPr>
  </w:style>
  <w:style w:type="paragraph" w:customStyle="1" w:styleId="ContactDetails">
    <w:name w:val="Contact Details"/>
    <w:basedOn w:val="Normal"/>
    <w:rsid w:val="00DB56E0"/>
    <w:pPr>
      <w:spacing w:before="120" w:after="240"/>
    </w:pPr>
    <w:rPr>
      <w:color w:val="4F81BD" w:themeColor="accent1"/>
      <w:sz w:val="18"/>
      <w:szCs w:val="18"/>
    </w:rPr>
  </w:style>
  <w:style w:type="paragraph" w:customStyle="1" w:styleId="Boxes">
    <w:name w:val="Boxes"/>
    <w:basedOn w:val="Normal"/>
    <w:rsid w:val="00DB56E0"/>
    <w:pPr>
      <w:jc w:val="right"/>
    </w:pPr>
    <w:rPr>
      <w:sz w:val="22"/>
      <w:szCs w:val="22"/>
    </w:rPr>
  </w:style>
  <w:style w:type="character" w:styleId="Hyperlnk">
    <w:name w:val="Hyperlink"/>
    <w:basedOn w:val="Standardstycketypsnitt"/>
    <w:uiPriority w:val="99"/>
    <w:unhideWhenUsed/>
    <w:rsid w:val="00DB56E0"/>
    <w:rPr>
      <w:color w:val="0000FF" w:themeColor="hyperlink"/>
      <w:u w:val="single"/>
    </w:rPr>
  </w:style>
  <w:style w:type="paragraph" w:styleId="Bubbeltext">
    <w:name w:val="Balloon Text"/>
    <w:basedOn w:val="Normal"/>
    <w:link w:val="BubbeltextChar"/>
    <w:uiPriority w:val="99"/>
    <w:semiHidden/>
    <w:unhideWhenUsed/>
    <w:rsid w:val="00DB56E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56E0"/>
    <w:rPr>
      <w:rFonts w:ascii="Lucida Grande" w:hAnsi="Lucida Grande" w:cs="Lucida Grande"/>
      <w:sz w:val="18"/>
      <w:szCs w:val="18"/>
    </w:rPr>
  </w:style>
  <w:style w:type="paragraph" w:styleId="Liststycke">
    <w:name w:val="List Paragraph"/>
    <w:basedOn w:val="Normal"/>
    <w:uiPriority w:val="34"/>
    <w:qFormat/>
    <w:rsid w:val="00FC0E90"/>
    <w:pPr>
      <w:ind w:left="720"/>
      <w:contextualSpacing/>
    </w:pPr>
  </w:style>
  <w:style w:type="character" w:customStyle="1" w:styleId="Rubrik2Char">
    <w:name w:val="Rubrik 2 Char"/>
    <w:basedOn w:val="Standardstycketypsnitt"/>
    <w:link w:val="Rubrik2"/>
    <w:rsid w:val="00B87E47"/>
    <w:rPr>
      <w:rFonts w:ascii="Times" w:eastAsia="Times" w:hAnsi="Times" w:cs="Times New Roman"/>
      <w:noProof/>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6531">
      <w:bodyDiv w:val="1"/>
      <w:marLeft w:val="0"/>
      <w:marRight w:val="0"/>
      <w:marTop w:val="0"/>
      <w:marBottom w:val="0"/>
      <w:divBdr>
        <w:top w:val="none" w:sz="0" w:space="0" w:color="auto"/>
        <w:left w:val="none" w:sz="0" w:space="0" w:color="auto"/>
        <w:bottom w:val="none" w:sz="0" w:space="0" w:color="auto"/>
        <w:right w:val="none" w:sz="0" w:space="0" w:color="auto"/>
      </w:divBdr>
    </w:div>
    <w:div w:id="227346333">
      <w:bodyDiv w:val="1"/>
      <w:marLeft w:val="0"/>
      <w:marRight w:val="0"/>
      <w:marTop w:val="0"/>
      <w:marBottom w:val="0"/>
      <w:divBdr>
        <w:top w:val="none" w:sz="0" w:space="0" w:color="auto"/>
        <w:left w:val="none" w:sz="0" w:space="0" w:color="auto"/>
        <w:bottom w:val="none" w:sz="0" w:space="0" w:color="auto"/>
        <w:right w:val="none" w:sz="0" w:space="0" w:color="auto"/>
      </w:divBdr>
    </w:div>
    <w:div w:id="602297928">
      <w:bodyDiv w:val="1"/>
      <w:marLeft w:val="0"/>
      <w:marRight w:val="0"/>
      <w:marTop w:val="0"/>
      <w:marBottom w:val="0"/>
      <w:divBdr>
        <w:top w:val="none" w:sz="0" w:space="0" w:color="auto"/>
        <w:left w:val="none" w:sz="0" w:space="0" w:color="auto"/>
        <w:bottom w:val="none" w:sz="0" w:space="0" w:color="auto"/>
        <w:right w:val="none" w:sz="0" w:space="0" w:color="auto"/>
      </w:divBdr>
    </w:div>
    <w:div w:id="739837721">
      <w:bodyDiv w:val="1"/>
      <w:marLeft w:val="0"/>
      <w:marRight w:val="0"/>
      <w:marTop w:val="0"/>
      <w:marBottom w:val="0"/>
      <w:divBdr>
        <w:top w:val="none" w:sz="0" w:space="0" w:color="auto"/>
        <w:left w:val="none" w:sz="0" w:space="0" w:color="auto"/>
        <w:bottom w:val="none" w:sz="0" w:space="0" w:color="auto"/>
        <w:right w:val="none" w:sz="0" w:space="0" w:color="auto"/>
      </w:divBdr>
    </w:div>
    <w:div w:id="826671498">
      <w:bodyDiv w:val="1"/>
      <w:marLeft w:val="0"/>
      <w:marRight w:val="0"/>
      <w:marTop w:val="0"/>
      <w:marBottom w:val="0"/>
      <w:divBdr>
        <w:top w:val="none" w:sz="0" w:space="0" w:color="auto"/>
        <w:left w:val="none" w:sz="0" w:space="0" w:color="auto"/>
        <w:bottom w:val="none" w:sz="0" w:space="0" w:color="auto"/>
        <w:right w:val="none" w:sz="0" w:space="0" w:color="auto"/>
      </w:divBdr>
    </w:div>
    <w:div w:id="915477854">
      <w:bodyDiv w:val="1"/>
      <w:marLeft w:val="0"/>
      <w:marRight w:val="0"/>
      <w:marTop w:val="0"/>
      <w:marBottom w:val="0"/>
      <w:divBdr>
        <w:top w:val="none" w:sz="0" w:space="0" w:color="auto"/>
        <w:left w:val="none" w:sz="0" w:space="0" w:color="auto"/>
        <w:bottom w:val="none" w:sz="0" w:space="0" w:color="auto"/>
        <w:right w:val="none" w:sz="0" w:space="0" w:color="auto"/>
      </w:divBdr>
    </w:div>
    <w:div w:id="986469908">
      <w:bodyDiv w:val="1"/>
      <w:marLeft w:val="0"/>
      <w:marRight w:val="0"/>
      <w:marTop w:val="0"/>
      <w:marBottom w:val="0"/>
      <w:divBdr>
        <w:top w:val="none" w:sz="0" w:space="0" w:color="auto"/>
        <w:left w:val="none" w:sz="0" w:space="0" w:color="auto"/>
        <w:bottom w:val="none" w:sz="0" w:space="0" w:color="auto"/>
        <w:right w:val="none" w:sz="0" w:space="0" w:color="auto"/>
      </w:divBdr>
    </w:div>
    <w:div w:id="1212575532">
      <w:bodyDiv w:val="1"/>
      <w:marLeft w:val="0"/>
      <w:marRight w:val="0"/>
      <w:marTop w:val="0"/>
      <w:marBottom w:val="0"/>
      <w:divBdr>
        <w:top w:val="none" w:sz="0" w:space="0" w:color="auto"/>
        <w:left w:val="none" w:sz="0" w:space="0" w:color="auto"/>
        <w:bottom w:val="none" w:sz="0" w:space="0" w:color="auto"/>
        <w:right w:val="none" w:sz="0" w:space="0" w:color="auto"/>
      </w:divBdr>
    </w:div>
    <w:div w:id="1287345216">
      <w:bodyDiv w:val="1"/>
      <w:marLeft w:val="0"/>
      <w:marRight w:val="0"/>
      <w:marTop w:val="0"/>
      <w:marBottom w:val="0"/>
      <w:divBdr>
        <w:top w:val="none" w:sz="0" w:space="0" w:color="auto"/>
        <w:left w:val="none" w:sz="0" w:space="0" w:color="auto"/>
        <w:bottom w:val="none" w:sz="0" w:space="0" w:color="auto"/>
        <w:right w:val="none" w:sz="0" w:space="0" w:color="auto"/>
      </w:divBdr>
    </w:div>
    <w:div w:id="1618560043">
      <w:bodyDiv w:val="1"/>
      <w:marLeft w:val="0"/>
      <w:marRight w:val="0"/>
      <w:marTop w:val="0"/>
      <w:marBottom w:val="0"/>
      <w:divBdr>
        <w:top w:val="none" w:sz="0" w:space="0" w:color="auto"/>
        <w:left w:val="none" w:sz="0" w:space="0" w:color="auto"/>
        <w:bottom w:val="none" w:sz="0" w:space="0" w:color="auto"/>
        <w:right w:val="none" w:sz="0" w:space="0" w:color="auto"/>
      </w:divBdr>
      <w:divsChild>
        <w:div w:id="1907718319">
          <w:marLeft w:val="0"/>
          <w:marRight w:val="0"/>
          <w:marTop w:val="0"/>
          <w:marBottom w:val="0"/>
          <w:divBdr>
            <w:top w:val="none" w:sz="0" w:space="0" w:color="auto"/>
            <w:left w:val="none" w:sz="0" w:space="0" w:color="auto"/>
            <w:bottom w:val="none" w:sz="0" w:space="0" w:color="auto"/>
            <w:right w:val="none" w:sz="0" w:space="0" w:color="auto"/>
          </w:divBdr>
          <w:divsChild>
            <w:div w:id="2106487159">
              <w:marLeft w:val="0"/>
              <w:marRight w:val="0"/>
              <w:marTop w:val="0"/>
              <w:marBottom w:val="0"/>
              <w:divBdr>
                <w:top w:val="none" w:sz="0" w:space="0" w:color="auto"/>
                <w:left w:val="none" w:sz="0" w:space="0" w:color="auto"/>
                <w:bottom w:val="none" w:sz="0" w:space="0" w:color="auto"/>
                <w:right w:val="none" w:sz="0" w:space="0" w:color="auto"/>
              </w:divBdr>
            </w:div>
            <w:div w:id="233130438">
              <w:marLeft w:val="0"/>
              <w:marRight w:val="0"/>
              <w:marTop w:val="0"/>
              <w:marBottom w:val="0"/>
              <w:divBdr>
                <w:top w:val="none" w:sz="0" w:space="0" w:color="auto"/>
                <w:left w:val="none" w:sz="0" w:space="0" w:color="auto"/>
                <w:bottom w:val="none" w:sz="0" w:space="0" w:color="auto"/>
                <w:right w:val="none" w:sz="0" w:space="0" w:color="auto"/>
              </w:divBdr>
            </w:div>
            <w:div w:id="1153377612">
              <w:marLeft w:val="0"/>
              <w:marRight w:val="0"/>
              <w:marTop w:val="0"/>
              <w:marBottom w:val="0"/>
              <w:divBdr>
                <w:top w:val="none" w:sz="0" w:space="0" w:color="auto"/>
                <w:left w:val="none" w:sz="0" w:space="0" w:color="auto"/>
                <w:bottom w:val="none" w:sz="0" w:space="0" w:color="auto"/>
                <w:right w:val="none" w:sz="0" w:space="0" w:color="auto"/>
              </w:divBdr>
            </w:div>
            <w:div w:id="1431268469">
              <w:marLeft w:val="0"/>
              <w:marRight w:val="0"/>
              <w:marTop w:val="0"/>
              <w:marBottom w:val="0"/>
              <w:divBdr>
                <w:top w:val="none" w:sz="0" w:space="0" w:color="auto"/>
                <w:left w:val="none" w:sz="0" w:space="0" w:color="auto"/>
                <w:bottom w:val="none" w:sz="0" w:space="0" w:color="auto"/>
                <w:right w:val="none" w:sz="0" w:space="0" w:color="auto"/>
              </w:divBdr>
            </w:div>
            <w:div w:id="1857695771">
              <w:marLeft w:val="0"/>
              <w:marRight w:val="0"/>
              <w:marTop w:val="0"/>
              <w:marBottom w:val="0"/>
              <w:divBdr>
                <w:top w:val="none" w:sz="0" w:space="0" w:color="auto"/>
                <w:left w:val="none" w:sz="0" w:space="0" w:color="auto"/>
                <w:bottom w:val="none" w:sz="0" w:space="0" w:color="auto"/>
                <w:right w:val="none" w:sz="0" w:space="0" w:color="auto"/>
              </w:divBdr>
            </w:div>
            <w:div w:id="458452679">
              <w:marLeft w:val="0"/>
              <w:marRight w:val="0"/>
              <w:marTop w:val="0"/>
              <w:marBottom w:val="0"/>
              <w:divBdr>
                <w:top w:val="none" w:sz="0" w:space="0" w:color="auto"/>
                <w:left w:val="none" w:sz="0" w:space="0" w:color="auto"/>
                <w:bottom w:val="none" w:sz="0" w:space="0" w:color="auto"/>
                <w:right w:val="none" w:sz="0" w:space="0" w:color="auto"/>
              </w:divBdr>
            </w:div>
          </w:divsChild>
        </w:div>
        <w:div w:id="1937713772">
          <w:marLeft w:val="0"/>
          <w:marRight w:val="0"/>
          <w:marTop w:val="0"/>
          <w:marBottom w:val="0"/>
          <w:divBdr>
            <w:top w:val="none" w:sz="0" w:space="0" w:color="auto"/>
            <w:left w:val="none" w:sz="0" w:space="0" w:color="auto"/>
            <w:bottom w:val="none" w:sz="0" w:space="0" w:color="auto"/>
            <w:right w:val="none" w:sz="0" w:space="0" w:color="auto"/>
          </w:divBdr>
        </w:div>
        <w:div w:id="172301129">
          <w:marLeft w:val="0"/>
          <w:marRight w:val="0"/>
          <w:marTop w:val="0"/>
          <w:marBottom w:val="0"/>
          <w:divBdr>
            <w:top w:val="none" w:sz="0" w:space="0" w:color="auto"/>
            <w:left w:val="none" w:sz="0" w:space="0" w:color="auto"/>
            <w:bottom w:val="none" w:sz="0" w:space="0" w:color="auto"/>
            <w:right w:val="none" w:sz="0" w:space="0" w:color="auto"/>
          </w:divBdr>
        </w:div>
      </w:divsChild>
    </w:div>
    <w:div w:id="1955013922">
      <w:bodyDiv w:val="1"/>
      <w:marLeft w:val="0"/>
      <w:marRight w:val="0"/>
      <w:marTop w:val="0"/>
      <w:marBottom w:val="0"/>
      <w:divBdr>
        <w:top w:val="none" w:sz="0" w:space="0" w:color="auto"/>
        <w:left w:val="none" w:sz="0" w:space="0" w:color="auto"/>
        <w:bottom w:val="none" w:sz="0" w:space="0" w:color="auto"/>
        <w:right w:val="none" w:sz="0" w:space="0" w:color="auto"/>
      </w:divBdr>
    </w:div>
    <w:div w:id="2121412787">
      <w:bodyDiv w:val="1"/>
      <w:marLeft w:val="0"/>
      <w:marRight w:val="0"/>
      <w:marTop w:val="0"/>
      <w:marBottom w:val="0"/>
      <w:divBdr>
        <w:top w:val="none" w:sz="0" w:space="0" w:color="auto"/>
        <w:left w:val="none" w:sz="0" w:space="0" w:color="auto"/>
        <w:bottom w:val="none" w:sz="0" w:space="0" w:color="auto"/>
        <w:right w:val="none" w:sz="0" w:space="0" w:color="auto"/>
      </w:divBdr>
    </w:div>
    <w:div w:id="2143384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svenskateatern.fi" TargetMode="External"/><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hyperlink" Target="https://www.flickr.com/photos/139425672@N05/45330902692/in/album-7215770233429077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612</Words>
  <Characters>3244</Characters>
  <Application>Microsoft Macintosh Word</Application>
  <DocSecurity>0</DocSecurity>
  <Lines>27</Lines>
  <Paragraphs>7</Paragraphs>
  <ScaleCrop>false</ScaleCrop>
  <Company>Svenska Teatern</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Lindström</dc:creator>
  <cp:keywords/>
  <dc:description/>
  <cp:lastModifiedBy>David Lindström</cp:lastModifiedBy>
  <cp:revision>4</cp:revision>
  <cp:lastPrinted>2019-01-11T15:30:00Z</cp:lastPrinted>
  <dcterms:created xsi:type="dcterms:W3CDTF">2019-01-11T15:41:00Z</dcterms:created>
  <dcterms:modified xsi:type="dcterms:W3CDTF">2019-01-11T16:20:00Z</dcterms:modified>
</cp:coreProperties>
</file>