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5BCE0" w14:textId="029967F4" w:rsidR="003F1125" w:rsidRPr="004B4EC9" w:rsidRDefault="00941149" w:rsidP="009029B8">
      <w:pPr>
        <w:rPr>
          <w:color w:val="000000" w:themeColor="text1"/>
          <w:sz w:val="26"/>
          <w:szCs w:val="26"/>
        </w:rPr>
      </w:pPr>
      <w:r w:rsidRPr="00E73A51">
        <w:rPr>
          <w:b/>
          <w:color w:val="000000" w:themeColor="text1"/>
        </w:rPr>
        <w:t xml:space="preserve">PRESSMEDDELANDE </w:t>
      </w:r>
      <w:r w:rsidR="00D262A5" w:rsidRPr="00E73A51">
        <w:rPr>
          <w:b/>
          <w:color w:val="000000" w:themeColor="text1"/>
        </w:rPr>
        <w:t>1</w:t>
      </w:r>
      <w:r w:rsidR="009029B8">
        <w:rPr>
          <w:b/>
          <w:color w:val="000000" w:themeColor="text1"/>
        </w:rPr>
        <w:t>3.11</w:t>
      </w:r>
      <w:r w:rsidR="00606246" w:rsidRPr="00E73A51">
        <w:rPr>
          <w:b/>
          <w:color w:val="000000" w:themeColor="text1"/>
        </w:rPr>
        <w:t>.2020</w:t>
      </w:r>
      <w:r w:rsidR="003F1125" w:rsidRPr="00E73A51">
        <w:rPr>
          <w:b/>
          <w:color w:val="000000" w:themeColor="text1"/>
        </w:rPr>
        <w:t xml:space="preserve"> </w:t>
      </w:r>
      <w:r w:rsidR="009029B8">
        <w:rPr>
          <w:b/>
          <w:color w:val="000000" w:themeColor="text1"/>
        </w:rPr>
        <w:t>–</w:t>
      </w:r>
      <w:r w:rsidR="003F1125" w:rsidRPr="00E73A51">
        <w:rPr>
          <w:b/>
          <w:color w:val="000000" w:themeColor="text1"/>
        </w:rPr>
        <w:t xml:space="preserve"> </w:t>
      </w:r>
      <w:r w:rsidR="009029B8">
        <w:rPr>
          <w:b/>
          <w:color w:val="000000" w:themeColor="text1"/>
        </w:rPr>
        <w:t>FÅR FRITT PUBLICERAS</w:t>
      </w:r>
    </w:p>
    <w:p w14:paraId="32EC829E" w14:textId="365BBD58" w:rsidR="00E50E38" w:rsidRDefault="00E50E38" w:rsidP="09EA145D">
      <w:pPr>
        <w:spacing w:line="259" w:lineRule="auto"/>
        <w:rPr>
          <w:color w:val="000000" w:themeColor="text1"/>
          <w:sz w:val="28"/>
          <w:szCs w:val="28"/>
        </w:rPr>
      </w:pPr>
    </w:p>
    <w:p w14:paraId="69392948" w14:textId="77777777" w:rsidR="00F60F58" w:rsidRPr="008665BC" w:rsidRDefault="00F60F58" w:rsidP="00F60F58">
      <w:pPr>
        <w:rPr>
          <w:b/>
          <w:bCs/>
          <w:sz w:val="48"/>
          <w:szCs w:val="48"/>
        </w:rPr>
      </w:pPr>
      <w:proofErr w:type="spellStart"/>
      <w:r>
        <w:rPr>
          <w:b/>
          <w:bCs/>
          <w:sz w:val="48"/>
          <w:szCs w:val="48"/>
        </w:rPr>
        <w:t>Succérn</w:t>
      </w:r>
      <w:r w:rsidRPr="008665BC">
        <w:rPr>
          <w:b/>
          <w:bCs/>
          <w:sz w:val="48"/>
          <w:szCs w:val="48"/>
        </w:rPr>
        <w:t>a</w:t>
      </w:r>
      <w:proofErr w:type="spellEnd"/>
      <w:r w:rsidRPr="008665BC">
        <w:rPr>
          <w:b/>
          <w:bCs/>
          <w:sz w:val="48"/>
          <w:szCs w:val="48"/>
        </w:rPr>
        <w:t xml:space="preserve"> som ställdes in får ny chans</w:t>
      </w:r>
    </w:p>
    <w:p w14:paraId="50F1A3E5" w14:textId="77777777" w:rsidR="00F60F58" w:rsidRPr="008665BC" w:rsidRDefault="00F60F58" w:rsidP="00F60F58">
      <w:pPr>
        <w:rPr>
          <w:sz w:val="32"/>
          <w:szCs w:val="32"/>
        </w:rPr>
      </w:pPr>
      <w:r w:rsidRPr="008665BC">
        <w:rPr>
          <w:b/>
          <w:bCs/>
          <w:sz w:val="32"/>
          <w:szCs w:val="32"/>
        </w:rPr>
        <w:t>- Pappan</w:t>
      </w:r>
      <w:r w:rsidRPr="008665BC">
        <w:rPr>
          <w:sz w:val="32"/>
          <w:szCs w:val="32"/>
        </w:rPr>
        <w:t xml:space="preserve"> och </w:t>
      </w:r>
      <w:r w:rsidRPr="008665BC">
        <w:rPr>
          <w:b/>
          <w:bCs/>
          <w:sz w:val="32"/>
          <w:szCs w:val="32"/>
        </w:rPr>
        <w:t xml:space="preserve">The Play </w:t>
      </w:r>
      <w:proofErr w:type="spellStart"/>
      <w:r w:rsidRPr="008665BC">
        <w:rPr>
          <w:b/>
          <w:bCs/>
          <w:sz w:val="32"/>
          <w:szCs w:val="32"/>
        </w:rPr>
        <w:t>That</w:t>
      </w:r>
      <w:proofErr w:type="spellEnd"/>
      <w:r w:rsidRPr="008665BC">
        <w:rPr>
          <w:b/>
          <w:bCs/>
          <w:sz w:val="32"/>
          <w:szCs w:val="32"/>
        </w:rPr>
        <w:t xml:space="preserve"> Goes </w:t>
      </w:r>
      <w:proofErr w:type="spellStart"/>
      <w:r w:rsidRPr="008665BC">
        <w:rPr>
          <w:b/>
          <w:bCs/>
          <w:sz w:val="32"/>
          <w:szCs w:val="32"/>
        </w:rPr>
        <w:t>Wrong</w:t>
      </w:r>
      <w:proofErr w:type="spellEnd"/>
      <w:r w:rsidRPr="008665BC">
        <w:rPr>
          <w:sz w:val="32"/>
          <w:szCs w:val="32"/>
        </w:rPr>
        <w:t xml:space="preserve"> tillbaka</w:t>
      </w:r>
      <w:r>
        <w:rPr>
          <w:sz w:val="32"/>
          <w:szCs w:val="32"/>
        </w:rPr>
        <w:t xml:space="preserve"> på repertoaren</w:t>
      </w:r>
    </w:p>
    <w:p w14:paraId="612961E1" w14:textId="77777777" w:rsidR="00F60F58" w:rsidRPr="00FD01B3" w:rsidRDefault="00F60F58" w:rsidP="00F60F58"/>
    <w:p w14:paraId="4A3B250C"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b/>
          <w:bCs/>
          <w:lang w:val="sv-SE"/>
        </w:rPr>
        <w:t>I våras då pandemin bröt ut var Svenska Teatern liksom alla andra teatrar tvungna att stänga ner teatern. Många fick inte chansen att se våra pjäser. Svenska Teatern fick möblera om rejält i repertoaren under hösten och även inför inkommande vår. Våra ansträngningar att ge publiken nya chanser har väckt stor uppskattning. Nytt är att också Pappan och the Play </w:t>
      </w:r>
      <w:proofErr w:type="spellStart"/>
      <w:r>
        <w:rPr>
          <w:rStyle w:val="spellingerror"/>
          <w:b/>
          <w:bCs/>
          <w:lang w:val="sv-SE"/>
        </w:rPr>
        <w:t>That</w:t>
      </w:r>
      <w:proofErr w:type="spellEnd"/>
      <w:r>
        <w:rPr>
          <w:rStyle w:val="normaltextrun"/>
          <w:b/>
          <w:bCs/>
          <w:lang w:val="sv-SE"/>
        </w:rPr>
        <w:t> Goes </w:t>
      </w:r>
      <w:proofErr w:type="spellStart"/>
      <w:r>
        <w:rPr>
          <w:rStyle w:val="spellingerror"/>
          <w:b/>
          <w:bCs/>
          <w:lang w:val="sv-SE"/>
        </w:rPr>
        <w:t>Wrong</w:t>
      </w:r>
      <w:proofErr w:type="spellEnd"/>
      <w:r>
        <w:rPr>
          <w:rStyle w:val="normaltextrun"/>
          <w:b/>
          <w:bCs/>
          <w:lang w:val="sv-SE"/>
        </w:rPr>
        <w:t> får nypremiär i vår. </w:t>
      </w:r>
      <w:r>
        <w:rPr>
          <w:rStyle w:val="eop"/>
        </w:rPr>
        <w:t> </w:t>
      </w:r>
    </w:p>
    <w:p w14:paraId="5A092057"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t> </w:t>
      </w:r>
    </w:p>
    <w:p w14:paraId="2B2A816C" w14:textId="27AE879D" w:rsidR="00EF0957" w:rsidRDefault="00DC309B" w:rsidP="00BF61EA">
      <w:pPr>
        <w:pStyle w:val="paragraph"/>
        <w:spacing w:before="0" w:beforeAutospacing="0" w:after="0" w:afterAutospacing="0"/>
        <w:ind w:left="720"/>
        <w:textAlignment w:val="baseline"/>
      </w:pPr>
      <w:r>
        <w:rPr>
          <w:rStyle w:val="normaltextrun"/>
          <w:i/>
          <w:iCs/>
          <w:lang w:val="sv-SE"/>
        </w:rPr>
        <w:t xml:space="preserve">- </w:t>
      </w:r>
      <w:r w:rsidR="00EF0957">
        <w:rPr>
          <w:rStyle w:val="normaltextrun"/>
          <w:i/>
          <w:iCs/>
          <w:lang w:val="sv-SE"/>
        </w:rPr>
        <w:t>Vi har hittat lösningar i repertoaren som gläder många. Också i vår spelar vi med begränsat antal platser för att säkra ett tryggt avstånd mellan stolarna. Vi har jobbat extra mycket med säkerheten så att våra besökare kan känna sig trygga.</w:t>
      </w:r>
      <w:r w:rsidR="00EF0957">
        <w:rPr>
          <w:rStyle w:val="eop"/>
        </w:rPr>
        <w:t> </w:t>
      </w:r>
    </w:p>
    <w:p w14:paraId="18B3E195" w14:textId="159521DD" w:rsidR="00EF0957" w:rsidRDefault="00DC309B" w:rsidP="00BF61EA">
      <w:pPr>
        <w:pStyle w:val="paragraph"/>
        <w:spacing w:before="0" w:beforeAutospacing="0" w:after="0" w:afterAutospacing="0"/>
        <w:ind w:left="720"/>
        <w:textAlignment w:val="baseline"/>
      </w:pPr>
      <w:r>
        <w:rPr>
          <w:rStyle w:val="normaltextrun"/>
          <w:i/>
          <w:iCs/>
          <w:lang w:val="sv-SE"/>
        </w:rPr>
        <w:t xml:space="preserve">- </w:t>
      </w:r>
      <w:r w:rsidR="00EF0957">
        <w:rPr>
          <w:rStyle w:val="normaltextrun"/>
          <w:i/>
          <w:iCs/>
          <w:lang w:val="sv-SE"/>
        </w:rPr>
        <w:t>Jag är verkligen glad över all den fina respons vi fått från publiken under hösten. Det känns verkligen som att vi har lyckats. Längtan efter att få uppleva teater gemensamt på teatern igen är påtaglig. Vi behöver alla kulturupplevelser just nu,</w:t>
      </w:r>
      <w:r w:rsidR="00EF0957">
        <w:rPr>
          <w:rStyle w:val="normaltextrun"/>
          <w:lang w:val="sv-SE"/>
        </w:rPr>
        <w:t> säger teaterchef </w:t>
      </w:r>
      <w:r w:rsidR="00EF0957">
        <w:rPr>
          <w:rStyle w:val="normaltextrun"/>
          <w:b/>
          <w:bCs/>
          <w:lang w:val="sv-SE"/>
        </w:rPr>
        <w:t>Joachim </w:t>
      </w:r>
      <w:proofErr w:type="spellStart"/>
      <w:r w:rsidR="00EF0957">
        <w:rPr>
          <w:rStyle w:val="spellingerror"/>
          <w:b/>
          <w:bCs/>
          <w:lang w:val="sv-SE"/>
        </w:rPr>
        <w:t>Thibblin</w:t>
      </w:r>
      <w:proofErr w:type="spellEnd"/>
      <w:r w:rsidR="00EF0957">
        <w:rPr>
          <w:rStyle w:val="normaltextrun"/>
          <w:b/>
          <w:bCs/>
          <w:lang w:val="sv-SE"/>
        </w:rPr>
        <w:t>.</w:t>
      </w:r>
      <w:r w:rsidR="00EF0957">
        <w:rPr>
          <w:rStyle w:val="normaltextrun"/>
          <w:lang w:val="sv-SE"/>
        </w:rPr>
        <w:t>  </w:t>
      </w:r>
      <w:r w:rsidR="00EF0957">
        <w:rPr>
          <w:rStyle w:val="eop"/>
        </w:rPr>
        <w:t> </w:t>
      </w:r>
    </w:p>
    <w:p w14:paraId="47E1C055"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t> </w:t>
      </w:r>
    </w:p>
    <w:p w14:paraId="3A9C675A"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b/>
          <w:bCs/>
          <w:lang w:val="sv-SE"/>
        </w:rPr>
        <w:t>Vi har listat de stora förändringarna i repertoaren här nedan: </w:t>
      </w:r>
      <w:r>
        <w:rPr>
          <w:rStyle w:val="eop"/>
        </w:rPr>
        <w:t> </w:t>
      </w:r>
    </w:p>
    <w:p w14:paraId="1D35C5CF"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t> </w:t>
      </w:r>
    </w:p>
    <w:p w14:paraId="32F24F12"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lang w:val="sv-SE"/>
        </w:rPr>
        <w:t>• </w:t>
      </w:r>
      <w:hyperlink r:id="rId11" w:tgtFrame="_blank" w:history="1">
        <w:r>
          <w:rPr>
            <w:rStyle w:val="normaltextrun"/>
            <w:b/>
            <w:bCs/>
            <w:color w:val="0000FF"/>
            <w:u w:val="single"/>
            <w:lang w:val="sv-SE"/>
          </w:rPr>
          <w:t>Pappan</w:t>
        </w:r>
      </w:hyperlink>
      <w:r>
        <w:rPr>
          <w:rStyle w:val="normaltextrun"/>
          <w:b/>
          <w:bCs/>
          <w:lang w:val="sv-SE"/>
        </w:rPr>
        <w:t> </w:t>
      </w:r>
      <w:r>
        <w:rPr>
          <w:rStyle w:val="normaltextrun"/>
          <w:lang w:val="sv-SE"/>
        </w:rPr>
        <w:t>med </w:t>
      </w:r>
      <w:r>
        <w:rPr>
          <w:rStyle w:val="normaltextrun"/>
          <w:b/>
          <w:bCs/>
          <w:lang w:val="sv-SE"/>
        </w:rPr>
        <w:t>Asko Sarkola</w:t>
      </w:r>
      <w:r>
        <w:rPr>
          <w:rStyle w:val="normaltextrun"/>
          <w:lang w:val="sv-SE"/>
        </w:rPr>
        <w:t> i huvudrollen var fullbokad hela våren. Efter 37 helt utsålda hus såg det ut som om vi inte kunde möta publiktrycket. Kölistorna var långa. </w:t>
      </w:r>
      <w:r>
        <w:rPr>
          <w:rStyle w:val="eop"/>
        </w:rPr>
        <w:t> </w:t>
      </w:r>
    </w:p>
    <w:p w14:paraId="14D03A36"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lang w:val="sv-SE"/>
        </w:rPr>
        <w:t>Men inkommande vår fick vi utrymme att flytta Pappan från AMOS-scenen. Vi kan nu ge Pappan ytterligare 16 gånger på Stora scenen. Vi spelar pjäsen mellan den 14 januari och 3 februari. </w:t>
      </w:r>
      <w:r>
        <w:rPr>
          <w:rStyle w:val="normaltextrun"/>
          <w:b/>
          <w:bCs/>
          <w:lang w:val="sv-SE"/>
        </w:rPr>
        <w:t>Biljettsläpp 18 november.</w:t>
      </w:r>
      <w:r>
        <w:rPr>
          <w:rStyle w:val="normaltextrun"/>
          <w:lang w:val="sv-SE"/>
        </w:rPr>
        <w:t> </w:t>
      </w:r>
      <w:r>
        <w:rPr>
          <w:rStyle w:val="eop"/>
        </w:rPr>
        <w:t> </w:t>
      </w:r>
    </w:p>
    <w:p w14:paraId="1355E6D6"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t> </w:t>
      </w:r>
    </w:p>
    <w:p w14:paraId="61856294"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lang w:val="sv-SE"/>
        </w:rPr>
        <w:t>• </w:t>
      </w:r>
      <w:hyperlink r:id="rId12" w:tgtFrame="_blank" w:history="1">
        <w:r>
          <w:rPr>
            <w:rStyle w:val="normaltextrun"/>
            <w:b/>
            <w:bCs/>
            <w:color w:val="0000FF"/>
            <w:u w:val="single"/>
            <w:lang w:val="sv-SE"/>
          </w:rPr>
          <w:t xml:space="preserve">The Play </w:t>
        </w:r>
        <w:proofErr w:type="spellStart"/>
        <w:r>
          <w:rPr>
            <w:rStyle w:val="normaltextrun"/>
            <w:b/>
            <w:bCs/>
            <w:color w:val="0000FF"/>
            <w:u w:val="single"/>
            <w:lang w:val="sv-SE"/>
          </w:rPr>
          <w:t>That</w:t>
        </w:r>
        <w:proofErr w:type="spellEnd"/>
        <w:r>
          <w:rPr>
            <w:rStyle w:val="normaltextrun"/>
            <w:b/>
            <w:bCs/>
            <w:color w:val="0000FF"/>
            <w:u w:val="single"/>
            <w:lang w:val="sv-SE"/>
          </w:rPr>
          <w:t xml:space="preserve"> Goes </w:t>
        </w:r>
        <w:proofErr w:type="spellStart"/>
        <w:r>
          <w:rPr>
            <w:rStyle w:val="normaltextrun"/>
            <w:b/>
            <w:bCs/>
            <w:color w:val="0000FF"/>
            <w:u w:val="single"/>
            <w:lang w:val="sv-SE"/>
          </w:rPr>
          <w:t>Wrong</w:t>
        </w:r>
        <w:proofErr w:type="spellEnd"/>
      </w:hyperlink>
      <w:r>
        <w:rPr>
          <w:rStyle w:val="normaltextrun"/>
          <w:lang w:val="sv-SE"/>
        </w:rPr>
        <w:t> är en efterlängtad fars. Publiken hade länge längtat efter att få skratta. Regissör </w:t>
      </w:r>
      <w:r>
        <w:rPr>
          <w:rStyle w:val="normaltextrun"/>
          <w:b/>
          <w:bCs/>
          <w:lang w:val="sv-SE"/>
        </w:rPr>
        <w:t>Adde Malmberg</w:t>
      </w:r>
      <w:r>
        <w:rPr>
          <w:rStyle w:val="normaltextrun"/>
          <w:lang w:val="sv-SE"/>
        </w:rPr>
        <w:t> lyckades nå upp till förväntningarna. Publiken skrattade så de vred sig i bänkraderna. Det är därför extra roligt att kunna erbjuda farsen ytterligare 20 gånger på Stora scenen i vår. Nypremiär den 18 februari.  </w:t>
      </w:r>
      <w:r>
        <w:rPr>
          <w:rStyle w:val="normaltextrun"/>
          <w:b/>
          <w:bCs/>
          <w:lang w:val="sv-SE"/>
        </w:rPr>
        <w:t>Biljettsläpp 18 november.</w:t>
      </w:r>
      <w:r>
        <w:rPr>
          <w:rStyle w:val="eop"/>
        </w:rPr>
        <w:t> </w:t>
      </w:r>
    </w:p>
    <w:p w14:paraId="5523A281"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t> </w:t>
      </w:r>
    </w:p>
    <w:p w14:paraId="531E076D"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b/>
          <w:bCs/>
          <w:lang w:val="sv-SE"/>
        </w:rPr>
        <w:t>• </w:t>
      </w:r>
      <w:hyperlink r:id="rId13" w:tgtFrame="_blank" w:history="1">
        <w:r>
          <w:rPr>
            <w:rStyle w:val="normaltextrun"/>
            <w:b/>
            <w:bCs/>
            <w:color w:val="0000FF"/>
            <w:u w:val="single"/>
            <w:lang w:val="sv-SE"/>
          </w:rPr>
          <w:t>Mary Poppins</w:t>
        </w:r>
      </w:hyperlink>
      <w:r>
        <w:rPr>
          <w:rStyle w:val="normaltextrun"/>
          <w:lang w:val="sv-SE"/>
        </w:rPr>
        <w:t> fick femstjärnigt betyg i Helsingin </w:t>
      </w:r>
      <w:proofErr w:type="spellStart"/>
      <w:r>
        <w:rPr>
          <w:rStyle w:val="spellingerror"/>
          <w:lang w:val="sv-SE"/>
        </w:rPr>
        <w:t>Sanomat</w:t>
      </w:r>
      <w:proofErr w:type="spellEnd"/>
      <w:r>
        <w:rPr>
          <w:rStyle w:val="normaltextrun"/>
          <w:lang w:val="sv-SE"/>
        </w:rPr>
        <w:t>. Vi spelar succémusikalen 18 gånger i december och det finns ännu biljetter. Vårens samtliga 94 föreställningar av Mary Poppins flyttar fram till hösten 2021 och våren 2022. De kunder som redan har biljetter till vårens inhiberade föreställningar får meddelande om uppdaterat föreställningsdatum ännu i år.  </w:t>
      </w:r>
      <w:r>
        <w:rPr>
          <w:rStyle w:val="eop"/>
        </w:rPr>
        <w:t> </w:t>
      </w:r>
    </w:p>
    <w:p w14:paraId="420FD543"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t> </w:t>
      </w:r>
    </w:p>
    <w:p w14:paraId="74753E0F"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lang w:val="sv-SE"/>
        </w:rPr>
        <w:t>• De som ännu vill se konsertföreställningen </w:t>
      </w:r>
      <w:hyperlink r:id="rId14" w:tgtFrame="_blank" w:history="1">
        <w:r>
          <w:rPr>
            <w:rStyle w:val="normaltextrun"/>
            <w:b/>
            <w:bCs/>
            <w:color w:val="0000FF"/>
            <w:u w:val="single"/>
            <w:lang w:val="sv-SE"/>
          </w:rPr>
          <w:t xml:space="preserve">Tove </w:t>
        </w:r>
        <w:proofErr w:type="gramStart"/>
        <w:r>
          <w:rPr>
            <w:rStyle w:val="normaltextrun"/>
            <w:b/>
            <w:bCs/>
            <w:color w:val="0000FF"/>
            <w:u w:val="single"/>
            <w:lang w:val="sv-SE"/>
          </w:rPr>
          <w:t>Jansson -visdiktaren</w:t>
        </w:r>
        <w:proofErr w:type="gramEnd"/>
      </w:hyperlink>
      <w:r>
        <w:rPr>
          <w:rStyle w:val="normaltextrun"/>
          <w:lang w:val="sv-SE"/>
        </w:rPr>
        <w:t> med Emma Klingenberg får skynda. Även den har flyttat till Stora scenen, men spelas endast tre gånger. </w:t>
      </w:r>
      <w:r>
        <w:rPr>
          <w:rStyle w:val="eop"/>
        </w:rPr>
        <w:t> </w:t>
      </w:r>
    </w:p>
    <w:p w14:paraId="50DAB3AB"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lang w:val="sv-SE"/>
        </w:rPr>
        <w:t>Nu inkommande måndag och tisdag samt en sista gång den sista november. Direkt efter den allra sista ´Tove Jansson - visdiktaren´ följer en diskussion under vår kostnadsfria Scenmåndag.  </w:t>
      </w:r>
      <w:r>
        <w:rPr>
          <w:rStyle w:val="normaltextrun"/>
          <w:b/>
          <w:bCs/>
          <w:lang w:val="sv-SE"/>
        </w:rPr>
        <w:t>Alma Pöysti</w:t>
      </w:r>
      <w:r>
        <w:rPr>
          <w:rStyle w:val="normaltextrun"/>
          <w:lang w:val="sv-SE"/>
        </w:rPr>
        <w:t> och </w:t>
      </w:r>
      <w:r>
        <w:rPr>
          <w:rStyle w:val="normaltextrun"/>
          <w:b/>
          <w:bCs/>
          <w:lang w:val="sv-SE"/>
        </w:rPr>
        <w:t>Emma Klingenberg</w:t>
      </w:r>
      <w:r>
        <w:rPr>
          <w:rStyle w:val="normaltextrun"/>
          <w:lang w:val="sv-SE"/>
        </w:rPr>
        <w:t> diskuterar kring Tove om hennes konstnärskap under ledning av moderatorn </w:t>
      </w:r>
      <w:r>
        <w:rPr>
          <w:rStyle w:val="normaltextrun"/>
          <w:b/>
          <w:bCs/>
          <w:lang w:val="sv-SE"/>
        </w:rPr>
        <w:t>Nanette Forsström. </w:t>
      </w:r>
      <w:r>
        <w:rPr>
          <w:rStyle w:val="normaltextrun"/>
          <w:lang w:val="sv-SE"/>
        </w:rPr>
        <w:t>Scenmåndag </w:t>
      </w:r>
      <w:proofErr w:type="spellStart"/>
      <w:r>
        <w:rPr>
          <w:rStyle w:val="spellingerror"/>
          <w:lang w:val="sv-SE"/>
        </w:rPr>
        <w:t>streamas</w:t>
      </w:r>
      <w:proofErr w:type="spellEnd"/>
      <w:r>
        <w:rPr>
          <w:rStyle w:val="normaltextrun"/>
          <w:lang w:val="sv-SE"/>
        </w:rPr>
        <w:t> även på </w:t>
      </w:r>
      <w:hyperlink r:id="rId15" w:tgtFrame="_blank" w:history="1">
        <w:r>
          <w:rPr>
            <w:rStyle w:val="normaltextrun"/>
            <w:b/>
            <w:bCs/>
            <w:color w:val="0000FF"/>
            <w:u w:val="single"/>
            <w:lang w:val="sv-SE"/>
          </w:rPr>
          <w:t>live.svenskateatern.fi</w:t>
        </w:r>
      </w:hyperlink>
      <w:r>
        <w:rPr>
          <w:rStyle w:val="eop"/>
        </w:rPr>
        <w:t> </w:t>
      </w:r>
    </w:p>
    <w:p w14:paraId="712B8873"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t> </w:t>
      </w:r>
    </w:p>
    <w:p w14:paraId="2E1EA21C"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b/>
          <w:bCs/>
          <w:lang w:val="sv-SE"/>
        </w:rPr>
        <w:t>• </w:t>
      </w:r>
      <w:hyperlink r:id="rId16" w:tgtFrame="_blank" w:history="1">
        <w:r>
          <w:rPr>
            <w:rStyle w:val="normaltextrun"/>
            <w:b/>
            <w:bCs/>
            <w:color w:val="0000FF"/>
            <w:u w:val="single"/>
            <w:lang w:val="sv-SE"/>
          </w:rPr>
          <w:t>Vi är bara mänskor</w:t>
        </w:r>
      </w:hyperlink>
      <w:r>
        <w:rPr>
          <w:rStyle w:val="normaltextrun"/>
          <w:b/>
          <w:bCs/>
          <w:lang w:val="sv-SE"/>
        </w:rPr>
        <w:t> </w:t>
      </w:r>
      <w:r>
        <w:rPr>
          <w:rStyle w:val="normaltextrun"/>
          <w:lang w:val="sv-SE"/>
        </w:rPr>
        <w:t>spelas ännu sju gånger. Joakim Groths släktberättelse går för allra sista gången den 21 november. </w:t>
      </w:r>
      <w:r>
        <w:rPr>
          <w:rStyle w:val="eop"/>
        </w:rPr>
        <w:t> </w:t>
      </w:r>
    </w:p>
    <w:p w14:paraId="683DC93C"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t> </w:t>
      </w:r>
    </w:p>
    <w:p w14:paraId="255E046D"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lang w:val="sv-SE"/>
        </w:rPr>
        <w:t>• </w:t>
      </w:r>
      <w:proofErr w:type="spellStart"/>
      <w:r>
        <w:rPr>
          <w:rFonts w:ascii="Segoe UI" w:hAnsi="Segoe UI" w:cs="Segoe UI"/>
          <w:sz w:val="18"/>
          <w:szCs w:val="18"/>
        </w:rPr>
        <w:fldChar w:fldCharType="begin"/>
      </w:r>
      <w:r>
        <w:rPr>
          <w:rFonts w:ascii="Segoe UI" w:hAnsi="Segoe UI" w:cs="Segoe UI"/>
          <w:sz w:val="18"/>
          <w:szCs w:val="18"/>
        </w:rPr>
        <w:instrText xml:space="preserve"> HYPERLINK "https://svenskateatern.fi/sv/repertoar/fork_chapter_1_the_end/" \t "_blank" </w:instrText>
      </w:r>
      <w:r>
        <w:rPr>
          <w:rFonts w:ascii="Segoe UI" w:hAnsi="Segoe UI" w:cs="Segoe UI"/>
          <w:sz w:val="18"/>
          <w:szCs w:val="18"/>
        </w:rPr>
        <w:fldChar w:fldCharType="separate"/>
      </w:r>
      <w:r>
        <w:rPr>
          <w:rStyle w:val="normaltextrun"/>
          <w:b/>
          <w:bCs/>
          <w:color w:val="0000FF"/>
          <w:u w:val="single"/>
          <w:lang w:val="sv-SE"/>
        </w:rPr>
        <w:t>FORK</w:t>
      </w:r>
      <w:proofErr w:type="spellEnd"/>
      <w:r>
        <w:rPr>
          <w:rStyle w:val="normaltextrun"/>
          <w:b/>
          <w:bCs/>
          <w:color w:val="0000FF"/>
          <w:u w:val="single"/>
          <w:lang w:val="sv-SE"/>
        </w:rPr>
        <w:t xml:space="preserve"> The End</w:t>
      </w:r>
      <w:r>
        <w:rPr>
          <w:rFonts w:ascii="Segoe UI" w:hAnsi="Segoe UI" w:cs="Segoe UI"/>
          <w:sz w:val="18"/>
          <w:szCs w:val="18"/>
        </w:rPr>
        <w:fldChar w:fldCharType="end"/>
      </w:r>
      <w:r>
        <w:rPr>
          <w:rStyle w:val="normaltextrun"/>
          <w:lang w:val="sv-SE"/>
        </w:rPr>
        <w:t> blir verkligen det definitiva avslutet för gruppen. Konserten i ishallen fick ställas in. </w:t>
      </w:r>
      <w:proofErr w:type="spellStart"/>
      <w:r>
        <w:rPr>
          <w:rStyle w:val="spellingerror"/>
          <w:lang w:val="sv-SE"/>
        </w:rPr>
        <w:t>Fork</w:t>
      </w:r>
      <w:proofErr w:type="spellEnd"/>
      <w:r>
        <w:rPr>
          <w:rStyle w:val="normaltextrun"/>
          <w:lang w:val="sv-SE"/>
        </w:rPr>
        <w:t> ger sin avskedsföreställning ännu sex gånger. Sista föreställningen är den 28 november.  </w:t>
      </w:r>
      <w:r>
        <w:rPr>
          <w:rStyle w:val="eop"/>
        </w:rPr>
        <w:t> </w:t>
      </w:r>
    </w:p>
    <w:p w14:paraId="22DC8637"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t> </w:t>
      </w:r>
    </w:p>
    <w:p w14:paraId="0115C3CD"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normaltextrun"/>
          <w:lang w:val="sv-SE"/>
        </w:rPr>
        <w:t>• De pjäser som haft premiär i höst, </w:t>
      </w:r>
      <w:hyperlink r:id="rId17" w:tgtFrame="_blank" w:history="1">
        <w:r>
          <w:rPr>
            <w:rStyle w:val="normaltextrun"/>
            <w:b/>
            <w:bCs/>
            <w:color w:val="0000FF"/>
            <w:u w:val="single"/>
            <w:lang w:val="sv-SE"/>
          </w:rPr>
          <w:t>Några av oss</w:t>
        </w:r>
      </w:hyperlink>
      <w:r>
        <w:rPr>
          <w:rStyle w:val="normaltextrun"/>
          <w:lang w:val="sv-SE"/>
        </w:rPr>
        <w:t> och </w:t>
      </w:r>
      <w:hyperlink r:id="rId18" w:tgtFrame="_blank" w:history="1">
        <w:r>
          <w:rPr>
            <w:rStyle w:val="normaltextrun"/>
            <w:b/>
            <w:bCs/>
            <w:color w:val="0000FF"/>
            <w:u w:val="single"/>
            <w:lang w:val="sv-SE"/>
          </w:rPr>
          <w:t>Diktatorn</w:t>
        </w:r>
      </w:hyperlink>
      <w:r>
        <w:rPr>
          <w:rStyle w:val="normaltextrun"/>
          <w:lang w:val="sv-SE"/>
        </w:rPr>
        <w:t>, fortsätter spela även i vår. </w:t>
      </w:r>
      <w:r>
        <w:rPr>
          <w:rStyle w:val="eop"/>
        </w:rPr>
        <w:t> </w:t>
      </w:r>
    </w:p>
    <w:p w14:paraId="3B053E74" w14:textId="77777777" w:rsidR="00EF0957" w:rsidRDefault="00EF0957" w:rsidP="00EF0957">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20C199E7" w14:textId="77777777" w:rsidR="00F60F58" w:rsidRPr="00F60F58" w:rsidRDefault="00F60F58" w:rsidP="00F60F58">
      <w:pPr>
        <w:rPr>
          <w:sz w:val="24"/>
          <w:szCs w:val="24"/>
        </w:rPr>
      </w:pPr>
      <w:r w:rsidRPr="00F60F58">
        <w:rPr>
          <w:sz w:val="24"/>
          <w:szCs w:val="24"/>
        </w:rPr>
        <w:t xml:space="preserve">Fler nyheter under våren återkommer vi till. </w:t>
      </w:r>
    </w:p>
    <w:p w14:paraId="3E39E8CB" w14:textId="77777777" w:rsidR="00F60F58" w:rsidRPr="00F60F58" w:rsidRDefault="00F60F58" w:rsidP="00F60F58">
      <w:pPr>
        <w:rPr>
          <w:sz w:val="24"/>
          <w:szCs w:val="24"/>
        </w:rPr>
      </w:pPr>
    </w:p>
    <w:p w14:paraId="4EA47E39" w14:textId="77777777" w:rsidR="00F60F58" w:rsidRPr="00FD01B3" w:rsidRDefault="00F60F58" w:rsidP="00F60F58"/>
    <w:p w14:paraId="178B3FAE" w14:textId="77777777" w:rsidR="00F60F58" w:rsidRPr="00FD01B3" w:rsidRDefault="00F60F58" w:rsidP="00F60F58"/>
    <w:p w14:paraId="50DEE099" w14:textId="16F68676" w:rsidR="00E50E38" w:rsidRPr="00F60F58" w:rsidRDefault="00E50E38" w:rsidP="09EA145D">
      <w:pPr>
        <w:spacing w:line="259" w:lineRule="auto"/>
        <w:rPr>
          <w:color w:val="000000" w:themeColor="text1"/>
          <w:sz w:val="22"/>
          <w:szCs w:val="22"/>
        </w:rPr>
      </w:pPr>
      <w:r w:rsidRPr="00F60F58">
        <w:rPr>
          <w:color w:val="000000" w:themeColor="text1"/>
          <w:sz w:val="22"/>
          <w:szCs w:val="22"/>
        </w:rPr>
        <w:t>Presskontakt: informatör David Lindström,</w:t>
      </w:r>
      <w:r w:rsidRPr="00F60F58">
        <w:rPr>
          <w:color w:val="000000" w:themeColor="text1"/>
          <w:sz w:val="22"/>
          <w:szCs w:val="22"/>
        </w:rPr>
        <w:br/>
        <w:t xml:space="preserve">tfn 050 </w:t>
      </w:r>
      <w:proofErr w:type="gramStart"/>
      <w:r w:rsidRPr="00F60F58">
        <w:rPr>
          <w:color w:val="000000" w:themeColor="text1"/>
          <w:sz w:val="22"/>
          <w:szCs w:val="22"/>
        </w:rPr>
        <w:t>5699207</w:t>
      </w:r>
      <w:proofErr w:type="gramEnd"/>
    </w:p>
    <w:p w14:paraId="3D33708D" w14:textId="413E1077" w:rsidR="00941149" w:rsidRPr="00F60F58" w:rsidRDefault="00E50E38" w:rsidP="00897A58">
      <w:pPr>
        <w:spacing w:line="259" w:lineRule="auto"/>
        <w:rPr>
          <w:color w:val="000000" w:themeColor="text1"/>
          <w:sz w:val="22"/>
          <w:szCs w:val="22"/>
        </w:rPr>
      </w:pPr>
      <w:r w:rsidRPr="00F60F58">
        <w:rPr>
          <w:color w:val="000000" w:themeColor="text1"/>
          <w:sz w:val="22"/>
          <w:szCs w:val="22"/>
        </w:rPr>
        <w:t>Epost: david.lindstrom@svenskateatern.fi</w:t>
      </w:r>
    </w:p>
    <w:sectPr w:rsidR="00941149" w:rsidRPr="00F60F58" w:rsidSect="0003339B">
      <w:headerReference w:type="default" r:id="rId19"/>
      <w:footerReference w:type="default" r:id="rId20"/>
      <w:pgSz w:w="11899" w:h="16838" w:code="9"/>
      <w:pgMar w:top="1702" w:right="1126" w:bottom="567" w:left="1134" w:header="39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88E71" w14:textId="77777777" w:rsidR="00EF423B" w:rsidRDefault="00EF423B">
      <w:r>
        <w:separator/>
      </w:r>
    </w:p>
  </w:endnote>
  <w:endnote w:type="continuationSeparator" w:id="0">
    <w:p w14:paraId="21E75DC7" w14:textId="77777777" w:rsidR="00EF423B" w:rsidRDefault="00EF423B">
      <w:r>
        <w:continuationSeparator/>
      </w:r>
    </w:p>
  </w:endnote>
  <w:endnote w:type="continuationNotice" w:id="1">
    <w:p w14:paraId="1ACB4BD1" w14:textId="77777777" w:rsidR="00EF423B" w:rsidRDefault="00EF4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B9D3E" w14:textId="18383253" w:rsidR="00606246" w:rsidRPr="008D79CF" w:rsidRDefault="00606246" w:rsidP="008D79CF">
    <w:pPr>
      <w:pStyle w:val="Sidfot"/>
      <w:ind w:left="-567" w:right="-567"/>
      <w:jc w:val="center"/>
      <w:rPr>
        <w:rFonts w:ascii="Tahoma" w:hAnsi="Tahoma" w:cs="Tahoma"/>
        <w:noProof/>
        <w:sz w:val="13"/>
        <w:szCs w:val="13"/>
        <w:lang w:val="sv-FI" w:eastAsia="sv-FI"/>
      </w:rPr>
    </w:pPr>
    <w:r w:rsidRPr="008D79CF">
      <w:rPr>
        <w:rFonts w:ascii="Tahoma" w:hAnsi="Tahoma" w:cs="Tahoma"/>
        <w:b/>
        <w:noProof/>
        <w:sz w:val="13"/>
        <w:szCs w:val="13"/>
        <w:lang w:val="sv-FI" w:eastAsia="sv-FI"/>
      </w:rPr>
      <w:t>Svenska Teatern</w:t>
    </w:r>
    <w:r w:rsidRPr="008D79CF">
      <w:rPr>
        <w:rFonts w:ascii="Tahoma" w:hAnsi="Tahoma" w:cs="Tahoma"/>
        <w:noProof/>
        <w:sz w:val="13"/>
        <w:szCs w:val="13"/>
        <w:lang w:val="sv-FI" w:eastAsia="sv-FI"/>
      </w:rPr>
      <w:t xml:space="preserve"> Norra esplanaden 2, FI-00130 Helsingfors * telefon 09 616 211 * FO-nummer 0211103-8 * Bank Aktia FI65 4055 1120 0034 82, HELSFIHH</w:t>
    </w:r>
    <w:r>
      <w:rPr>
        <w:rFonts w:ascii="Tahoma" w:hAnsi="Tahoma" w:cs="Tahoma"/>
        <w:noProof/>
        <w:sz w:val="13"/>
        <w:szCs w:val="13"/>
        <w:lang w:val="sv-FI" w:eastAsia="sv-FI"/>
      </w:rPr>
      <w:t xml:space="preserve"> * </w:t>
    </w:r>
    <w:r w:rsidRPr="008D79CF">
      <w:rPr>
        <w:rFonts w:ascii="Tahoma" w:hAnsi="Tahoma" w:cs="Tahoma"/>
        <w:noProof/>
        <w:sz w:val="13"/>
        <w:szCs w:val="13"/>
        <w:lang w:val="sv-FI" w:eastAsia="sv-FI"/>
      </w:rPr>
      <w:t>www.svenskateatern.fi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6C115" w14:textId="77777777" w:rsidR="00EF423B" w:rsidRDefault="00EF423B">
      <w:r>
        <w:separator/>
      </w:r>
    </w:p>
  </w:footnote>
  <w:footnote w:type="continuationSeparator" w:id="0">
    <w:p w14:paraId="30007691" w14:textId="77777777" w:rsidR="00EF423B" w:rsidRDefault="00EF423B">
      <w:r>
        <w:continuationSeparator/>
      </w:r>
    </w:p>
  </w:footnote>
  <w:footnote w:type="continuationNotice" w:id="1">
    <w:p w14:paraId="299909D6" w14:textId="77777777" w:rsidR="00EF423B" w:rsidRDefault="00EF4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E02E4" w14:textId="667D06F5" w:rsidR="00606246" w:rsidRDefault="559E544B" w:rsidP="0003339B">
    <w:pPr>
      <w:pStyle w:val="Sidhuvud"/>
      <w:tabs>
        <w:tab w:val="clear" w:pos="4153"/>
        <w:tab w:val="clear" w:pos="8306"/>
        <w:tab w:val="left" w:pos="11624"/>
      </w:tabs>
      <w:ind w:left="-1134" w:right="-1766"/>
    </w:pPr>
    <w:r>
      <w:rPr>
        <w:noProof/>
      </w:rPr>
      <w:drawing>
        <wp:inline distT="0" distB="0" distL="0" distR="0" wp14:anchorId="48B2108B" wp14:editId="1FD9BB39">
          <wp:extent cx="7543800" cy="393700"/>
          <wp:effectExtent l="0" t="0" r="0" b="12700"/>
          <wp:docPr id="21" name="Bild 1" descr="Svenskan_logo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7543800" cy="393700"/>
                  </a:xfrm>
                  <a:prstGeom prst="rect">
                    <a:avLst/>
                  </a:prstGeom>
                </pic:spPr>
              </pic:pic>
            </a:graphicData>
          </a:graphic>
        </wp:inline>
      </w:drawing>
    </w:r>
  </w:p>
  <w:p w14:paraId="6431B9CC" w14:textId="1803A9D1" w:rsidR="00606246" w:rsidRPr="008D79CF" w:rsidRDefault="00606246" w:rsidP="00AA043D">
    <w:pPr>
      <w:pStyle w:val="Sidhuvud"/>
      <w:ind w:right="1126"/>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E0F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45EAE"/>
    <w:multiLevelType w:val="hybridMultilevel"/>
    <w:tmpl w:val="466611E2"/>
    <w:lvl w:ilvl="0" w:tplc="34109EEE">
      <w:start w:val="2"/>
      <w:numFmt w:val="decimal"/>
      <w:lvlText w:val="%1."/>
      <w:lvlJc w:val="left"/>
      <w:pPr>
        <w:ind w:left="1830" w:hanging="390"/>
      </w:pPr>
      <w:rPr>
        <w:rFonts w:hint="default"/>
      </w:rPr>
    </w:lvl>
    <w:lvl w:ilvl="1" w:tplc="9B3A66A4">
      <w:start w:val="1"/>
      <w:numFmt w:val="decimal"/>
      <w:lvlText w:val="%1.%2."/>
      <w:lvlJc w:val="left"/>
      <w:pPr>
        <w:ind w:left="5040" w:hanging="720"/>
      </w:pPr>
      <w:rPr>
        <w:rFonts w:hint="default"/>
      </w:rPr>
    </w:lvl>
    <w:lvl w:ilvl="2" w:tplc="30C424AC">
      <w:start w:val="1"/>
      <w:numFmt w:val="decimal"/>
      <w:lvlText w:val="%1.%2.%3."/>
      <w:lvlJc w:val="left"/>
      <w:pPr>
        <w:ind w:left="7920" w:hanging="720"/>
      </w:pPr>
      <w:rPr>
        <w:rFonts w:hint="default"/>
      </w:rPr>
    </w:lvl>
    <w:lvl w:ilvl="3" w:tplc="2DF0BC78">
      <w:start w:val="1"/>
      <w:numFmt w:val="decimal"/>
      <w:lvlText w:val="%1.%2.%3.%4."/>
      <w:lvlJc w:val="left"/>
      <w:pPr>
        <w:ind w:left="11160" w:hanging="1080"/>
      </w:pPr>
      <w:rPr>
        <w:rFonts w:hint="default"/>
      </w:rPr>
    </w:lvl>
    <w:lvl w:ilvl="4" w:tplc="F6DE4AA2">
      <w:start w:val="1"/>
      <w:numFmt w:val="decimal"/>
      <w:lvlText w:val="%1.%2.%3.%4.%5."/>
      <w:lvlJc w:val="left"/>
      <w:pPr>
        <w:ind w:left="14400" w:hanging="1440"/>
      </w:pPr>
      <w:rPr>
        <w:rFonts w:hint="default"/>
      </w:rPr>
    </w:lvl>
    <w:lvl w:ilvl="5" w:tplc="7AD8488E">
      <w:start w:val="1"/>
      <w:numFmt w:val="decimal"/>
      <w:lvlText w:val="%1.%2.%3.%4.%5.%6."/>
      <w:lvlJc w:val="left"/>
      <w:pPr>
        <w:ind w:left="17280" w:hanging="1440"/>
      </w:pPr>
      <w:rPr>
        <w:rFonts w:hint="default"/>
      </w:rPr>
    </w:lvl>
    <w:lvl w:ilvl="6" w:tplc="D41E4006">
      <w:start w:val="1"/>
      <w:numFmt w:val="decimal"/>
      <w:lvlText w:val="%1.%2.%3.%4.%5.%6.%7."/>
      <w:lvlJc w:val="left"/>
      <w:pPr>
        <w:ind w:left="20520" w:hanging="1800"/>
      </w:pPr>
      <w:rPr>
        <w:rFonts w:hint="default"/>
      </w:rPr>
    </w:lvl>
    <w:lvl w:ilvl="7" w:tplc="94AE7444">
      <w:start w:val="1"/>
      <w:numFmt w:val="decimal"/>
      <w:lvlText w:val="%1.%2.%3.%4.%5.%6.%7.%8."/>
      <w:lvlJc w:val="left"/>
      <w:pPr>
        <w:ind w:left="23760" w:hanging="2160"/>
      </w:pPr>
      <w:rPr>
        <w:rFonts w:hint="default"/>
      </w:rPr>
    </w:lvl>
    <w:lvl w:ilvl="8" w:tplc="CAFCB22A">
      <w:start w:val="1"/>
      <w:numFmt w:val="decimal"/>
      <w:lvlText w:val="%1.%2.%3.%4.%5.%6.%7.%8.%9."/>
      <w:lvlJc w:val="left"/>
      <w:pPr>
        <w:ind w:left="26640" w:hanging="2160"/>
      </w:pPr>
      <w:rPr>
        <w:rFonts w:hint="default"/>
      </w:rPr>
    </w:lvl>
  </w:abstractNum>
  <w:abstractNum w:abstractNumId="2" w15:restartNumberingAfterBreak="0">
    <w:nsid w:val="0C1C3288"/>
    <w:multiLevelType w:val="hybridMultilevel"/>
    <w:tmpl w:val="B8CC1620"/>
    <w:lvl w:ilvl="0" w:tplc="40FC6E6C">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 w15:restartNumberingAfterBreak="0">
    <w:nsid w:val="0E365A2F"/>
    <w:multiLevelType w:val="multilevel"/>
    <w:tmpl w:val="206A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03103"/>
    <w:multiLevelType w:val="hybridMultilevel"/>
    <w:tmpl w:val="E2FC9718"/>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5" w15:restartNumberingAfterBreak="0">
    <w:nsid w:val="130B3DD7"/>
    <w:multiLevelType w:val="hybridMultilevel"/>
    <w:tmpl w:val="B54C9680"/>
    <w:lvl w:ilvl="0" w:tplc="C2F27ABA">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6" w15:restartNumberingAfterBreak="0">
    <w:nsid w:val="157270E8"/>
    <w:multiLevelType w:val="hybridMultilevel"/>
    <w:tmpl w:val="DCF66C64"/>
    <w:lvl w:ilvl="0" w:tplc="C68EACFC">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7" w15:restartNumberingAfterBreak="0">
    <w:nsid w:val="168A6A31"/>
    <w:multiLevelType w:val="hybridMultilevel"/>
    <w:tmpl w:val="6AEEB0D2"/>
    <w:lvl w:ilvl="0" w:tplc="BC8A8282">
      <w:start w:val="2"/>
      <w:numFmt w:val="decimal"/>
      <w:lvlText w:val="%1"/>
      <w:lvlJc w:val="left"/>
      <w:pPr>
        <w:ind w:left="360" w:hanging="360"/>
      </w:pPr>
      <w:rPr>
        <w:rFonts w:hint="default"/>
      </w:rPr>
    </w:lvl>
    <w:lvl w:ilvl="1" w:tplc="2BCEF3A8">
      <w:start w:val="1"/>
      <w:numFmt w:val="decimal"/>
      <w:lvlText w:val="%1.%2"/>
      <w:lvlJc w:val="left"/>
      <w:pPr>
        <w:ind w:left="2910" w:hanging="720"/>
      </w:pPr>
      <w:rPr>
        <w:rFonts w:hint="default"/>
      </w:rPr>
    </w:lvl>
    <w:lvl w:ilvl="2" w:tplc="337479D6">
      <w:start w:val="1"/>
      <w:numFmt w:val="decimal"/>
      <w:lvlText w:val="%1.%2.%3"/>
      <w:lvlJc w:val="left"/>
      <w:pPr>
        <w:ind w:left="5100" w:hanging="720"/>
      </w:pPr>
      <w:rPr>
        <w:rFonts w:hint="default"/>
      </w:rPr>
    </w:lvl>
    <w:lvl w:ilvl="3" w:tplc="76CCFFC4">
      <w:start w:val="1"/>
      <w:numFmt w:val="decimal"/>
      <w:lvlText w:val="%1.%2.%3.%4"/>
      <w:lvlJc w:val="left"/>
      <w:pPr>
        <w:ind w:left="7650" w:hanging="1080"/>
      </w:pPr>
      <w:rPr>
        <w:rFonts w:hint="default"/>
      </w:rPr>
    </w:lvl>
    <w:lvl w:ilvl="4" w:tplc="9B42E02C">
      <w:start w:val="1"/>
      <w:numFmt w:val="decimal"/>
      <w:lvlText w:val="%1.%2.%3.%4.%5"/>
      <w:lvlJc w:val="left"/>
      <w:pPr>
        <w:ind w:left="10200" w:hanging="1440"/>
      </w:pPr>
      <w:rPr>
        <w:rFonts w:hint="default"/>
      </w:rPr>
    </w:lvl>
    <w:lvl w:ilvl="5" w:tplc="95CE9288">
      <w:start w:val="1"/>
      <w:numFmt w:val="decimal"/>
      <w:lvlText w:val="%1.%2.%3.%4.%5.%6"/>
      <w:lvlJc w:val="left"/>
      <w:pPr>
        <w:ind w:left="12390" w:hanging="1440"/>
      </w:pPr>
      <w:rPr>
        <w:rFonts w:hint="default"/>
      </w:rPr>
    </w:lvl>
    <w:lvl w:ilvl="6" w:tplc="E2125BEE">
      <w:start w:val="1"/>
      <w:numFmt w:val="decimal"/>
      <w:lvlText w:val="%1.%2.%3.%4.%5.%6.%7"/>
      <w:lvlJc w:val="left"/>
      <w:pPr>
        <w:ind w:left="14940" w:hanging="1800"/>
      </w:pPr>
      <w:rPr>
        <w:rFonts w:hint="default"/>
      </w:rPr>
    </w:lvl>
    <w:lvl w:ilvl="7" w:tplc="4440AC1E">
      <w:start w:val="1"/>
      <w:numFmt w:val="decimal"/>
      <w:lvlText w:val="%1.%2.%3.%4.%5.%6.%7.%8"/>
      <w:lvlJc w:val="left"/>
      <w:pPr>
        <w:ind w:left="17490" w:hanging="2160"/>
      </w:pPr>
      <w:rPr>
        <w:rFonts w:hint="default"/>
      </w:rPr>
    </w:lvl>
    <w:lvl w:ilvl="8" w:tplc="ACA00144">
      <w:start w:val="1"/>
      <w:numFmt w:val="decimal"/>
      <w:lvlText w:val="%1.%2.%3.%4.%5.%6.%7.%8.%9"/>
      <w:lvlJc w:val="left"/>
      <w:pPr>
        <w:ind w:left="19680" w:hanging="2160"/>
      </w:pPr>
      <w:rPr>
        <w:rFonts w:hint="default"/>
      </w:rPr>
    </w:lvl>
  </w:abstractNum>
  <w:abstractNum w:abstractNumId="8" w15:restartNumberingAfterBreak="0">
    <w:nsid w:val="1A13746E"/>
    <w:multiLevelType w:val="hybridMultilevel"/>
    <w:tmpl w:val="F966559E"/>
    <w:lvl w:ilvl="0" w:tplc="C7A22372">
      <w:start w:val="8"/>
      <w:numFmt w:val="decimal"/>
      <w:lvlText w:val="%1"/>
      <w:lvlJc w:val="left"/>
      <w:pPr>
        <w:ind w:left="360" w:hanging="360"/>
      </w:pPr>
      <w:rPr>
        <w:rFonts w:hint="default"/>
      </w:rPr>
    </w:lvl>
    <w:lvl w:ilvl="1" w:tplc="545EFB38">
      <w:start w:val="1"/>
      <w:numFmt w:val="decimal"/>
      <w:lvlText w:val="%1.%2"/>
      <w:lvlJc w:val="left"/>
      <w:pPr>
        <w:ind w:left="3240" w:hanging="720"/>
      </w:pPr>
      <w:rPr>
        <w:rFonts w:hint="default"/>
      </w:rPr>
    </w:lvl>
    <w:lvl w:ilvl="2" w:tplc="2ABE13A2">
      <w:start w:val="1"/>
      <w:numFmt w:val="decimal"/>
      <w:lvlText w:val="%1.%2.%3"/>
      <w:lvlJc w:val="left"/>
      <w:pPr>
        <w:ind w:left="5760" w:hanging="720"/>
      </w:pPr>
      <w:rPr>
        <w:rFonts w:hint="default"/>
      </w:rPr>
    </w:lvl>
    <w:lvl w:ilvl="3" w:tplc="AA421A38">
      <w:start w:val="1"/>
      <w:numFmt w:val="decimal"/>
      <w:lvlText w:val="%1.%2.%3.%4"/>
      <w:lvlJc w:val="left"/>
      <w:pPr>
        <w:ind w:left="8640" w:hanging="1080"/>
      </w:pPr>
      <w:rPr>
        <w:rFonts w:hint="default"/>
      </w:rPr>
    </w:lvl>
    <w:lvl w:ilvl="4" w:tplc="14BEFB84">
      <w:start w:val="1"/>
      <w:numFmt w:val="decimal"/>
      <w:lvlText w:val="%1.%2.%3.%4.%5"/>
      <w:lvlJc w:val="left"/>
      <w:pPr>
        <w:ind w:left="11520" w:hanging="1440"/>
      </w:pPr>
      <w:rPr>
        <w:rFonts w:hint="default"/>
      </w:rPr>
    </w:lvl>
    <w:lvl w:ilvl="5" w:tplc="902C510A">
      <w:start w:val="1"/>
      <w:numFmt w:val="decimal"/>
      <w:lvlText w:val="%1.%2.%3.%4.%5.%6"/>
      <w:lvlJc w:val="left"/>
      <w:pPr>
        <w:ind w:left="14040" w:hanging="1440"/>
      </w:pPr>
      <w:rPr>
        <w:rFonts w:hint="default"/>
      </w:rPr>
    </w:lvl>
    <w:lvl w:ilvl="6" w:tplc="40A09680">
      <w:start w:val="1"/>
      <w:numFmt w:val="decimal"/>
      <w:lvlText w:val="%1.%2.%3.%4.%5.%6.%7"/>
      <w:lvlJc w:val="left"/>
      <w:pPr>
        <w:ind w:left="16920" w:hanging="1800"/>
      </w:pPr>
      <w:rPr>
        <w:rFonts w:hint="default"/>
      </w:rPr>
    </w:lvl>
    <w:lvl w:ilvl="7" w:tplc="401863DE">
      <w:start w:val="1"/>
      <w:numFmt w:val="decimal"/>
      <w:lvlText w:val="%1.%2.%3.%4.%5.%6.%7.%8"/>
      <w:lvlJc w:val="left"/>
      <w:pPr>
        <w:ind w:left="19800" w:hanging="2160"/>
      </w:pPr>
      <w:rPr>
        <w:rFonts w:hint="default"/>
      </w:rPr>
    </w:lvl>
    <w:lvl w:ilvl="8" w:tplc="9EE8CCB2">
      <w:start w:val="1"/>
      <w:numFmt w:val="decimal"/>
      <w:lvlText w:val="%1.%2.%3.%4.%5.%6.%7.%8.%9"/>
      <w:lvlJc w:val="left"/>
      <w:pPr>
        <w:ind w:left="22320" w:hanging="2160"/>
      </w:pPr>
      <w:rPr>
        <w:rFonts w:hint="default"/>
      </w:rPr>
    </w:lvl>
  </w:abstractNum>
  <w:abstractNum w:abstractNumId="9" w15:restartNumberingAfterBreak="0">
    <w:nsid w:val="213226D8"/>
    <w:multiLevelType w:val="hybridMultilevel"/>
    <w:tmpl w:val="CF8EFC42"/>
    <w:lvl w:ilvl="0" w:tplc="4ED24ED6">
      <w:start w:val="19"/>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0" w15:restartNumberingAfterBreak="0">
    <w:nsid w:val="2480787B"/>
    <w:multiLevelType w:val="hybridMultilevel"/>
    <w:tmpl w:val="1ACECDD6"/>
    <w:lvl w:ilvl="0" w:tplc="7D7EC4A2">
      <w:start w:val="1"/>
      <w:numFmt w:val="bullet"/>
      <w:lvlText w:val="-"/>
      <w:lvlJc w:val="left"/>
      <w:pPr>
        <w:ind w:left="3896" w:hanging="360"/>
      </w:pPr>
      <w:rPr>
        <w:rFonts w:ascii="Verdana" w:eastAsia="Times New Roman" w:hAnsi="Verdana" w:cs="Times New Roman" w:hint="default"/>
      </w:rPr>
    </w:lvl>
    <w:lvl w:ilvl="1" w:tplc="041D0003" w:tentative="1">
      <w:start w:val="1"/>
      <w:numFmt w:val="bullet"/>
      <w:lvlText w:val="o"/>
      <w:lvlJc w:val="left"/>
      <w:pPr>
        <w:ind w:left="4616" w:hanging="360"/>
      </w:pPr>
      <w:rPr>
        <w:rFonts w:ascii="Courier New" w:hAnsi="Courier New" w:cs="Courier New" w:hint="default"/>
      </w:rPr>
    </w:lvl>
    <w:lvl w:ilvl="2" w:tplc="041D0005" w:tentative="1">
      <w:start w:val="1"/>
      <w:numFmt w:val="bullet"/>
      <w:lvlText w:val=""/>
      <w:lvlJc w:val="left"/>
      <w:pPr>
        <w:ind w:left="5336" w:hanging="360"/>
      </w:pPr>
      <w:rPr>
        <w:rFonts w:ascii="Wingdings" w:hAnsi="Wingdings" w:hint="default"/>
      </w:rPr>
    </w:lvl>
    <w:lvl w:ilvl="3" w:tplc="041D0001" w:tentative="1">
      <w:start w:val="1"/>
      <w:numFmt w:val="bullet"/>
      <w:lvlText w:val=""/>
      <w:lvlJc w:val="left"/>
      <w:pPr>
        <w:ind w:left="6056" w:hanging="360"/>
      </w:pPr>
      <w:rPr>
        <w:rFonts w:ascii="Symbol" w:hAnsi="Symbol" w:hint="default"/>
      </w:rPr>
    </w:lvl>
    <w:lvl w:ilvl="4" w:tplc="041D0003" w:tentative="1">
      <w:start w:val="1"/>
      <w:numFmt w:val="bullet"/>
      <w:lvlText w:val="o"/>
      <w:lvlJc w:val="left"/>
      <w:pPr>
        <w:ind w:left="6776" w:hanging="360"/>
      </w:pPr>
      <w:rPr>
        <w:rFonts w:ascii="Courier New" w:hAnsi="Courier New" w:cs="Courier New" w:hint="default"/>
      </w:rPr>
    </w:lvl>
    <w:lvl w:ilvl="5" w:tplc="041D0005" w:tentative="1">
      <w:start w:val="1"/>
      <w:numFmt w:val="bullet"/>
      <w:lvlText w:val=""/>
      <w:lvlJc w:val="left"/>
      <w:pPr>
        <w:ind w:left="7496" w:hanging="360"/>
      </w:pPr>
      <w:rPr>
        <w:rFonts w:ascii="Wingdings" w:hAnsi="Wingdings" w:hint="default"/>
      </w:rPr>
    </w:lvl>
    <w:lvl w:ilvl="6" w:tplc="041D0001" w:tentative="1">
      <w:start w:val="1"/>
      <w:numFmt w:val="bullet"/>
      <w:lvlText w:val=""/>
      <w:lvlJc w:val="left"/>
      <w:pPr>
        <w:ind w:left="8216" w:hanging="360"/>
      </w:pPr>
      <w:rPr>
        <w:rFonts w:ascii="Symbol" w:hAnsi="Symbol" w:hint="default"/>
      </w:rPr>
    </w:lvl>
    <w:lvl w:ilvl="7" w:tplc="041D0003" w:tentative="1">
      <w:start w:val="1"/>
      <w:numFmt w:val="bullet"/>
      <w:lvlText w:val="o"/>
      <w:lvlJc w:val="left"/>
      <w:pPr>
        <w:ind w:left="8936" w:hanging="360"/>
      </w:pPr>
      <w:rPr>
        <w:rFonts w:ascii="Courier New" w:hAnsi="Courier New" w:cs="Courier New" w:hint="default"/>
      </w:rPr>
    </w:lvl>
    <w:lvl w:ilvl="8" w:tplc="041D0005" w:tentative="1">
      <w:start w:val="1"/>
      <w:numFmt w:val="bullet"/>
      <w:lvlText w:val=""/>
      <w:lvlJc w:val="left"/>
      <w:pPr>
        <w:ind w:left="9656" w:hanging="360"/>
      </w:pPr>
      <w:rPr>
        <w:rFonts w:ascii="Wingdings" w:hAnsi="Wingdings" w:hint="default"/>
      </w:rPr>
    </w:lvl>
  </w:abstractNum>
  <w:abstractNum w:abstractNumId="11" w15:restartNumberingAfterBreak="0">
    <w:nsid w:val="252A6F12"/>
    <w:multiLevelType w:val="hybridMultilevel"/>
    <w:tmpl w:val="4B381976"/>
    <w:lvl w:ilvl="0" w:tplc="AE626BC8">
      <w:numFmt w:val="bullet"/>
      <w:lvlText w:val="-"/>
      <w:lvlJc w:val="left"/>
      <w:pPr>
        <w:ind w:left="4320" w:hanging="360"/>
      </w:pPr>
      <w:rPr>
        <w:rFonts w:ascii="Verdana" w:eastAsia="Times New Roman" w:hAnsi="Verdana" w:cs="Times New Roman" w:hint="default"/>
      </w:rPr>
    </w:lvl>
    <w:lvl w:ilvl="1" w:tplc="040B0003" w:tentative="1">
      <w:start w:val="1"/>
      <w:numFmt w:val="bullet"/>
      <w:lvlText w:val="o"/>
      <w:lvlJc w:val="left"/>
      <w:pPr>
        <w:ind w:left="5040" w:hanging="360"/>
      </w:pPr>
      <w:rPr>
        <w:rFonts w:ascii="Courier New" w:hAnsi="Courier New" w:cs="Courier New" w:hint="default"/>
      </w:rPr>
    </w:lvl>
    <w:lvl w:ilvl="2" w:tplc="040B0005" w:tentative="1">
      <w:start w:val="1"/>
      <w:numFmt w:val="bullet"/>
      <w:lvlText w:val=""/>
      <w:lvlJc w:val="left"/>
      <w:pPr>
        <w:ind w:left="5760" w:hanging="360"/>
      </w:pPr>
      <w:rPr>
        <w:rFonts w:ascii="Wingdings" w:hAnsi="Wingdings" w:hint="default"/>
      </w:rPr>
    </w:lvl>
    <w:lvl w:ilvl="3" w:tplc="040B0001" w:tentative="1">
      <w:start w:val="1"/>
      <w:numFmt w:val="bullet"/>
      <w:lvlText w:val=""/>
      <w:lvlJc w:val="left"/>
      <w:pPr>
        <w:ind w:left="6480" w:hanging="360"/>
      </w:pPr>
      <w:rPr>
        <w:rFonts w:ascii="Symbol" w:hAnsi="Symbol" w:hint="default"/>
      </w:rPr>
    </w:lvl>
    <w:lvl w:ilvl="4" w:tplc="040B0003" w:tentative="1">
      <w:start w:val="1"/>
      <w:numFmt w:val="bullet"/>
      <w:lvlText w:val="o"/>
      <w:lvlJc w:val="left"/>
      <w:pPr>
        <w:ind w:left="7200" w:hanging="360"/>
      </w:pPr>
      <w:rPr>
        <w:rFonts w:ascii="Courier New" w:hAnsi="Courier New" w:cs="Courier New" w:hint="default"/>
      </w:rPr>
    </w:lvl>
    <w:lvl w:ilvl="5" w:tplc="040B0005" w:tentative="1">
      <w:start w:val="1"/>
      <w:numFmt w:val="bullet"/>
      <w:lvlText w:val=""/>
      <w:lvlJc w:val="left"/>
      <w:pPr>
        <w:ind w:left="7920" w:hanging="360"/>
      </w:pPr>
      <w:rPr>
        <w:rFonts w:ascii="Wingdings" w:hAnsi="Wingdings" w:hint="default"/>
      </w:rPr>
    </w:lvl>
    <w:lvl w:ilvl="6" w:tplc="040B0001" w:tentative="1">
      <w:start w:val="1"/>
      <w:numFmt w:val="bullet"/>
      <w:lvlText w:val=""/>
      <w:lvlJc w:val="left"/>
      <w:pPr>
        <w:ind w:left="8640" w:hanging="360"/>
      </w:pPr>
      <w:rPr>
        <w:rFonts w:ascii="Symbol" w:hAnsi="Symbol" w:hint="default"/>
      </w:rPr>
    </w:lvl>
    <w:lvl w:ilvl="7" w:tplc="040B0003" w:tentative="1">
      <w:start w:val="1"/>
      <w:numFmt w:val="bullet"/>
      <w:lvlText w:val="o"/>
      <w:lvlJc w:val="left"/>
      <w:pPr>
        <w:ind w:left="9360" w:hanging="360"/>
      </w:pPr>
      <w:rPr>
        <w:rFonts w:ascii="Courier New" w:hAnsi="Courier New" w:cs="Courier New" w:hint="default"/>
      </w:rPr>
    </w:lvl>
    <w:lvl w:ilvl="8" w:tplc="040B0005" w:tentative="1">
      <w:start w:val="1"/>
      <w:numFmt w:val="bullet"/>
      <w:lvlText w:val=""/>
      <w:lvlJc w:val="left"/>
      <w:pPr>
        <w:ind w:left="10080" w:hanging="360"/>
      </w:pPr>
      <w:rPr>
        <w:rFonts w:ascii="Wingdings" w:hAnsi="Wingdings" w:hint="default"/>
      </w:rPr>
    </w:lvl>
  </w:abstractNum>
  <w:abstractNum w:abstractNumId="12" w15:restartNumberingAfterBreak="0">
    <w:nsid w:val="26181741"/>
    <w:multiLevelType w:val="hybridMultilevel"/>
    <w:tmpl w:val="3800AEA4"/>
    <w:lvl w:ilvl="0" w:tplc="E9981E3C">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3" w15:restartNumberingAfterBreak="0">
    <w:nsid w:val="27312BA9"/>
    <w:multiLevelType w:val="hybridMultilevel"/>
    <w:tmpl w:val="26BE90C8"/>
    <w:lvl w:ilvl="0" w:tplc="84DAFD82">
      <w:numFmt w:val="bullet"/>
      <w:lvlText w:val="-"/>
      <w:lvlJc w:val="left"/>
      <w:pPr>
        <w:ind w:left="3240" w:hanging="360"/>
      </w:pPr>
      <w:rPr>
        <w:rFonts w:ascii="Verdana" w:eastAsia="Times New Roman" w:hAnsi="Verdana" w:cs="Times New Roman" w:hint="default"/>
      </w:rPr>
    </w:lvl>
    <w:lvl w:ilvl="1" w:tplc="081D0003" w:tentative="1">
      <w:start w:val="1"/>
      <w:numFmt w:val="bullet"/>
      <w:lvlText w:val="o"/>
      <w:lvlJc w:val="left"/>
      <w:pPr>
        <w:ind w:left="3960" w:hanging="360"/>
      </w:pPr>
      <w:rPr>
        <w:rFonts w:ascii="Courier New" w:hAnsi="Courier New" w:cs="Courier New" w:hint="default"/>
      </w:rPr>
    </w:lvl>
    <w:lvl w:ilvl="2" w:tplc="081D0005" w:tentative="1">
      <w:start w:val="1"/>
      <w:numFmt w:val="bullet"/>
      <w:lvlText w:val=""/>
      <w:lvlJc w:val="left"/>
      <w:pPr>
        <w:ind w:left="4680" w:hanging="360"/>
      </w:pPr>
      <w:rPr>
        <w:rFonts w:ascii="Wingdings" w:hAnsi="Wingdings" w:hint="default"/>
      </w:rPr>
    </w:lvl>
    <w:lvl w:ilvl="3" w:tplc="081D0001" w:tentative="1">
      <w:start w:val="1"/>
      <w:numFmt w:val="bullet"/>
      <w:lvlText w:val=""/>
      <w:lvlJc w:val="left"/>
      <w:pPr>
        <w:ind w:left="5400" w:hanging="360"/>
      </w:pPr>
      <w:rPr>
        <w:rFonts w:ascii="Symbol" w:hAnsi="Symbol" w:hint="default"/>
      </w:rPr>
    </w:lvl>
    <w:lvl w:ilvl="4" w:tplc="081D0003" w:tentative="1">
      <w:start w:val="1"/>
      <w:numFmt w:val="bullet"/>
      <w:lvlText w:val="o"/>
      <w:lvlJc w:val="left"/>
      <w:pPr>
        <w:ind w:left="6120" w:hanging="360"/>
      </w:pPr>
      <w:rPr>
        <w:rFonts w:ascii="Courier New" w:hAnsi="Courier New" w:cs="Courier New" w:hint="default"/>
      </w:rPr>
    </w:lvl>
    <w:lvl w:ilvl="5" w:tplc="081D0005" w:tentative="1">
      <w:start w:val="1"/>
      <w:numFmt w:val="bullet"/>
      <w:lvlText w:val=""/>
      <w:lvlJc w:val="left"/>
      <w:pPr>
        <w:ind w:left="6840" w:hanging="360"/>
      </w:pPr>
      <w:rPr>
        <w:rFonts w:ascii="Wingdings" w:hAnsi="Wingdings" w:hint="default"/>
      </w:rPr>
    </w:lvl>
    <w:lvl w:ilvl="6" w:tplc="081D0001" w:tentative="1">
      <w:start w:val="1"/>
      <w:numFmt w:val="bullet"/>
      <w:lvlText w:val=""/>
      <w:lvlJc w:val="left"/>
      <w:pPr>
        <w:ind w:left="7560" w:hanging="360"/>
      </w:pPr>
      <w:rPr>
        <w:rFonts w:ascii="Symbol" w:hAnsi="Symbol" w:hint="default"/>
      </w:rPr>
    </w:lvl>
    <w:lvl w:ilvl="7" w:tplc="081D0003" w:tentative="1">
      <w:start w:val="1"/>
      <w:numFmt w:val="bullet"/>
      <w:lvlText w:val="o"/>
      <w:lvlJc w:val="left"/>
      <w:pPr>
        <w:ind w:left="8280" w:hanging="360"/>
      </w:pPr>
      <w:rPr>
        <w:rFonts w:ascii="Courier New" w:hAnsi="Courier New" w:cs="Courier New" w:hint="default"/>
      </w:rPr>
    </w:lvl>
    <w:lvl w:ilvl="8" w:tplc="081D0005" w:tentative="1">
      <w:start w:val="1"/>
      <w:numFmt w:val="bullet"/>
      <w:lvlText w:val=""/>
      <w:lvlJc w:val="left"/>
      <w:pPr>
        <w:ind w:left="9000" w:hanging="360"/>
      </w:pPr>
      <w:rPr>
        <w:rFonts w:ascii="Wingdings" w:hAnsi="Wingdings" w:hint="default"/>
      </w:rPr>
    </w:lvl>
  </w:abstractNum>
  <w:abstractNum w:abstractNumId="14" w15:restartNumberingAfterBreak="0">
    <w:nsid w:val="28C37513"/>
    <w:multiLevelType w:val="hybridMultilevel"/>
    <w:tmpl w:val="3C5E41F0"/>
    <w:lvl w:ilvl="0" w:tplc="8C983E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5C339D"/>
    <w:multiLevelType w:val="hybridMultilevel"/>
    <w:tmpl w:val="14763E22"/>
    <w:lvl w:ilvl="0" w:tplc="9E70BC08">
      <w:start w:val="3"/>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6" w15:restartNumberingAfterBreak="0">
    <w:nsid w:val="2BFB6BAF"/>
    <w:multiLevelType w:val="hybridMultilevel"/>
    <w:tmpl w:val="234ED262"/>
    <w:lvl w:ilvl="0" w:tplc="D1C61C3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20392A"/>
    <w:multiLevelType w:val="hybridMultilevel"/>
    <w:tmpl w:val="7FF6856A"/>
    <w:lvl w:ilvl="0" w:tplc="041D0001">
      <w:start w:val="1"/>
      <w:numFmt w:val="bullet"/>
      <w:lvlText w:val=""/>
      <w:lvlJc w:val="left"/>
      <w:pPr>
        <w:ind w:left="3270" w:hanging="360"/>
      </w:pPr>
      <w:rPr>
        <w:rFonts w:ascii="Symbol" w:hAnsi="Symbol" w:hint="default"/>
      </w:rPr>
    </w:lvl>
    <w:lvl w:ilvl="1" w:tplc="041D0003" w:tentative="1">
      <w:start w:val="1"/>
      <w:numFmt w:val="bullet"/>
      <w:lvlText w:val="o"/>
      <w:lvlJc w:val="left"/>
      <w:pPr>
        <w:ind w:left="3990" w:hanging="360"/>
      </w:pPr>
      <w:rPr>
        <w:rFonts w:ascii="Courier New" w:hAnsi="Courier New" w:cs="Courier New" w:hint="default"/>
      </w:rPr>
    </w:lvl>
    <w:lvl w:ilvl="2" w:tplc="041D0005" w:tentative="1">
      <w:start w:val="1"/>
      <w:numFmt w:val="bullet"/>
      <w:lvlText w:val=""/>
      <w:lvlJc w:val="left"/>
      <w:pPr>
        <w:ind w:left="4710" w:hanging="360"/>
      </w:pPr>
      <w:rPr>
        <w:rFonts w:ascii="Wingdings" w:hAnsi="Wingdings" w:hint="default"/>
      </w:rPr>
    </w:lvl>
    <w:lvl w:ilvl="3" w:tplc="041D0001" w:tentative="1">
      <w:start w:val="1"/>
      <w:numFmt w:val="bullet"/>
      <w:lvlText w:val=""/>
      <w:lvlJc w:val="left"/>
      <w:pPr>
        <w:ind w:left="5430" w:hanging="360"/>
      </w:pPr>
      <w:rPr>
        <w:rFonts w:ascii="Symbol" w:hAnsi="Symbol" w:hint="default"/>
      </w:rPr>
    </w:lvl>
    <w:lvl w:ilvl="4" w:tplc="041D0003" w:tentative="1">
      <w:start w:val="1"/>
      <w:numFmt w:val="bullet"/>
      <w:lvlText w:val="o"/>
      <w:lvlJc w:val="left"/>
      <w:pPr>
        <w:ind w:left="6150" w:hanging="360"/>
      </w:pPr>
      <w:rPr>
        <w:rFonts w:ascii="Courier New" w:hAnsi="Courier New" w:cs="Courier New" w:hint="default"/>
      </w:rPr>
    </w:lvl>
    <w:lvl w:ilvl="5" w:tplc="041D0005" w:tentative="1">
      <w:start w:val="1"/>
      <w:numFmt w:val="bullet"/>
      <w:lvlText w:val=""/>
      <w:lvlJc w:val="left"/>
      <w:pPr>
        <w:ind w:left="6870" w:hanging="360"/>
      </w:pPr>
      <w:rPr>
        <w:rFonts w:ascii="Wingdings" w:hAnsi="Wingdings" w:hint="default"/>
      </w:rPr>
    </w:lvl>
    <w:lvl w:ilvl="6" w:tplc="041D0001" w:tentative="1">
      <w:start w:val="1"/>
      <w:numFmt w:val="bullet"/>
      <w:lvlText w:val=""/>
      <w:lvlJc w:val="left"/>
      <w:pPr>
        <w:ind w:left="7590" w:hanging="360"/>
      </w:pPr>
      <w:rPr>
        <w:rFonts w:ascii="Symbol" w:hAnsi="Symbol" w:hint="default"/>
      </w:rPr>
    </w:lvl>
    <w:lvl w:ilvl="7" w:tplc="041D0003" w:tentative="1">
      <w:start w:val="1"/>
      <w:numFmt w:val="bullet"/>
      <w:lvlText w:val="o"/>
      <w:lvlJc w:val="left"/>
      <w:pPr>
        <w:ind w:left="8310" w:hanging="360"/>
      </w:pPr>
      <w:rPr>
        <w:rFonts w:ascii="Courier New" w:hAnsi="Courier New" w:cs="Courier New" w:hint="default"/>
      </w:rPr>
    </w:lvl>
    <w:lvl w:ilvl="8" w:tplc="041D0005" w:tentative="1">
      <w:start w:val="1"/>
      <w:numFmt w:val="bullet"/>
      <w:lvlText w:val=""/>
      <w:lvlJc w:val="left"/>
      <w:pPr>
        <w:ind w:left="9030" w:hanging="360"/>
      </w:pPr>
      <w:rPr>
        <w:rFonts w:ascii="Wingdings" w:hAnsi="Wingdings" w:hint="default"/>
      </w:rPr>
    </w:lvl>
  </w:abstractNum>
  <w:abstractNum w:abstractNumId="18" w15:restartNumberingAfterBreak="0">
    <w:nsid w:val="303108B2"/>
    <w:multiLevelType w:val="hybridMultilevel"/>
    <w:tmpl w:val="148C8930"/>
    <w:lvl w:ilvl="0" w:tplc="4B8CB4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0FB5143"/>
    <w:multiLevelType w:val="hybridMultilevel"/>
    <w:tmpl w:val="5D3673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EB136E"/>
    <w:multiLevelType w:val="hybridMultilevel"/>
    <w:tmpl w:val="13DC423A"/>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1" w15:restartNumberingAfterBreak="0">
    <w:nsid w:val="394E249B"/>
    <w:multiLevelType w:val="hybridMultilevel"/>
    <w:tmpl w:val="25E62C1C"/>
    <w:lvl w:ilvl="0" w:tplc="3F24C5D6">
      <w:numFmt w:val="bullet"/>
      <w:lvlText w:val="-"/>
      <w:lvlJc w:val="left"/>
      <w:pPr>
        <w:ind w:left="2912" w:hanging="360"/>
      </w:pPr>
      <w:rPr>
        <w:rFonts w:ascii="Verdana" w:eastAsia="Times New Roman" w:hAnsi="Verdana" w:cs="Times New Roman" w:hint="default"/>
      </w:rPr>
    </w:lvl>
    <w:lvl w:ilvl="1" w:tplc="041D0003">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2" w15:restartNumberingAfterBreak="0">
    <w:nsid w:val="39A52AAB"/>
    <w:multiLevelType w:val="hybridMultilevel"/>
    <w:tmpl w:val="01624CAC"/>
    <w:lvl w:ilvl="0" w:tplc="C00061B6">
      <w:start w:val="1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3" w15:restartNumberingAfterBreak="0">
    <w:nsid w:val="3C90190B"/>
    <w:multiLevelType w:val="hybridMultilevel"/>
    <w:tmpl w:val="3246FFF2"/>
    <w:lvl w:ilvl="0" w:tplc="3D904FE4">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24" w15:restartNumberingAfterBreak="0">
    <w:nsid w:val="3E032DD8"/>
    <w:multiLevelType w:val="hybridMultilevel"/>
    <w:tmpl w:val="1E9CC032"/>
    <w:lvl w:ilvl="0" w:tplc="80023C0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5" w15:restartNumberingAfterBreak="0">
    <w:nsid w:val="3E1579D0"/>
    <w:multiLevelType w:val="hybridMultilevel"/>
    <w:tmpl w:val="53FEB0D6"/>
    <w:lvl w:ilvl="0" w:tplc="D800246A">
      <w:start w:val="1"/>
      <w:numFmt w:val="decimal"/>
      <w:lvlText w:val="%1."/>
      <w:lvlJc w:val="left"/>
      <w:pPr>
        <w:ind w:left="1800" w:hanging="360"/>
      </w:pPr>
      <w:rPr>
        <w:rFonts w:hint="default"/>
      </w:rPr>
    </w:lvl>
    <w:lvl w:ilvl="1" w:tplc="041D0019">
      <w:start w:val="1"/>
      <w:numFmt w:val="lowerLetter"/>
      <w:lvlText w:val="%2."/>
      <w:lvlJc w:val="left"/>
      <w:pPr>
        <w:ind w:left="2520" w:hanging="360"/>
      </w:pPr>
    </w:lvl>
    <w:lvl w:ilvl="2" w:tplc="041D001B">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6" w15:restartNumberingAfterBreak="0">
    <w:nsid w:val="42920A81"/>
    <w:multiLevelType w:val="hybridMultilevel"/>
    <w:tmpl w:val="1F627AAA"/>
    <w:lvl w:ilvl="0" w:tplc="2C66B406">
      <w:numFmt w:val="bullet"/>
      <w:lvlText w:val="-"/>
      <w:lvlJc w:val="left"/>
      <w:pPr>
        <w:ind w:left="2880" w:hanging="360"/>
      </w:pPr>
      <w:rPr>
        <w:rFonts w:ascii="Verdana" w:eastAsia="Times New Roman" w:hAnsi="Verdana" w:cs="Times New Roman" w:hint="default"/>
      </w:rPr>
    </w:lvl>
    <w:lvl w:ilvl="1" w:tplc="041D0003">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7" w15:restartNumberingAfterBreak="0">
    <w:nsid w:val="4418066A"/>
    <w:multiLevelType w:val="hybridMultilevel"/>
    <w:tmpl w:val="FDAE985A"/>
    <w:lvl w:ilvl="0" w:tplc="E8849844">
      <w:numFmt w:val="bullet"/>
      <w:lvlText w:val="-"/>
      <w:lvlJc w:val="left"/>
      <w:pPr>
        <w:ind w:left="3240" w:hanging="360"/>
      </w:pPr>
      <w:rPr>
        <w:rFonts w:ascii="Verdana" w:eastAsia="Times New Roman" w:hAnsi="Verdana" w:cs="Times New Roman"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abstractNum w:abstractNumId="28" w15:restartNumberingAfterBreak="0">
    <w:nsid w:val="447E597A"/>
    <w:multiLevelType w:val="hybridMultilevel"/>
    <w:tmpl w:val="9150216C"/>
    <w:lvl w:ilvl="0" w:tplc="DCCE47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E82189"/>
    <w:multiLevelType w:val="hybridMultilevel"/>
    <w:tmpl w:val="91B69AA8"/>
    <w:lvl w:ilvl="0" w:tplc="4C6C19C2">
      <w:start w:val="2"/>
      <w:numFmt w:val="bullet"/>
      <w:lvlText w:val="–"/>
      <w:lvlJc w:val="left"/>
      <w:pPr>
        <w:ind w:left="4188" w:hanging="360"/>
      </w:pPr>
      <w:rPr>
        <w:rFonts w:ascii="Verdana" w:eastAsia="Times New Roman" w:hAnsi="Verdana" w:cs="Times New Roman" w:hint="default"/>
      </w:rPr>
    </w:lvl>
    <w:lvl w:ilvl="1" w:tplc="041D0003" w:tentative="1">
      <w:start w:val="1"/>
      <w:numFmt w:val="bullet"/>
      <w:lvlText w:val="o"/>
      <w:lvlJc w:val="left"/>
      <w:pPr>
        <w:ind w:left="4908" w:hanging="360"/>
      </w:pPr>
      <w:rPr>
        <w:rFonts w:ascii="Courier New" w:hAnsi="Courier New" w:cs="Courier New" w:hint="default"/>
      </w:rPr>
    </w:lvl>
    <w:lvl w:ilvl="2" w:tplc="041D0005" w:tentative="1">
      <w:start w:val="1"/>
      <w:numFmt w:val="bullet"/>
      <w:lvlText w:val=""/>
      <w:lvlJc w:val="left"/>
      <w:pPr>
        <w:ind w:left="5628" w:hanging="360"/>
      </w:pPr>
      <w:rPr>
        <w:rFonts w:ascii="Wingdings" w:hAnsi="Wingdings" w:hint="default"/>
      </w:rPr>
    </w:lvl>
    <w:lvl w:ilvl="3" w:tplc="041D0001" w:tentative="1">
      <w:start w:val="1"/>
      <w:numFmt w:val="bullet"/>
      <w:lvlText w:val=""/>
      <w:lvlJc w:val="left"/>
      <w:pPr>
        <w:ind w:left="6348" w:hanging="360"/>
      </w:pPr>
      <w:rPr>
        <w:rFonts w:ascii="Symbol" w:hAnsi="Symbol" w:hint="default"/>
      </w:rPr>
    </w:lvl>
    <w:lvl w:ilvl="4" w:tplc="041D0003" w:tentative="1">
      <w:start w:val="1"/>
      <w:numFmt w:val="bullet"/>
      <w:lvlText w:val="o"/>
      <w:lvlJc w:val="left"/>
      <w:pPr>
        <w:ind w:left="7068" w:hanging="360"/>
      </w:pPr>
      <w:rPr>
        <w:rFonts w:ascii="Courier New" w:hAnsi="Courier New" w:cs="Courier New" w:hint="default"/>
      </w:rPr>
    </w:lvl>
    <w:lvl w:ilvl="5" w:tplc="041D0005" w:tentative="1">
      <w:start w:val="1"/>
      <w:numFmt w:val="bullet"/>
      <w:lvlText w:val=""/>
      <w:lvlJc w:val="left"/>
      <w:pPr>
        <w:ind w:left="7788" w:hanging="360"/>
      </w:pPr>
      <w:rPr>
        <w:rFonts w:ascii="Wingdings" w:hAnsi="Wingdings" w:hint="default"/>
      </w:rPr>
    </w:lvl>
    <w:lvl w:ilvl="6" w:tplc="041D0001" w:tentative="1">
      <w:start w:val="1"/>
      <w:numFmt w:val="bullet"/>
      <w:lvlText w:val=""/>
      <w:lvlJc w:val="left"/>
      <w:pPr>
        <w:ind w:left="8508" w:hanging="360"/>
      </w:pPr>
      <w:rPr>
        <w:rFonts w:ascii="Symbol" w:hAnsi="Symbol" w:hint="default"/>
      </w:rPr>
    </w:lvl>
    <w:lvl w:ilvl="7" w:tplc="041D0003" w:tentative="1">
      <w:start w:val="1"/>
      <w:numFmt w:val="bullet"/>
      <w:lvlText w:val="o"/>
      <w:lvlJc w:val="left"/>
      <w:pPr>
        <w:ind w:left="9228" w:hanging="360"/>
      </w:pPr>
      <w:rPr>
        <w:rFonts w:ascii="Courier New" w:hAnsi="Courier New" w:cs="Courier New" w:hint="default"/>
      </w:rPr>
    </w:lvl>
    <w:lvl w:ilvl="8" w:tplc="041D0005" w:tentative="1">
      <w:start w:val="1"/>
      <w:numFmt w:val="bullet"/>
      <w:lvlText w:val=""/>
      <w:lvlJc w:val="left"/>
      <w:pPr>
        <w:ind w:left="9948" w:hanging="360"/>
      </w:pPr>
      <w:rPr>
        <w:rFonts w:ascii="Wingdings" w:hAnsi="Wingdings" w:hint="default"/>
      </w:rPr>
    </w:lvl>
  </w:abstractNum>
  <w:abstractNum w:abstractNumId="30" w15:restartNumberingAfterBreak="0">
    <w:nsid w:val="4ECE7EF8"/>
    <w:multiLevelType w:val="hybridMultilevel"/>
    <w:tmpl w:val="B472EF94"/>
    <w:lvl w:ilvl="0" w:tplc="B18E4274">
      <w:start w:val="1"/>
      <w:numFmt w:val="bullet"/>
      <w:lvlText w:val="-"/>
      <w:lvlJc w:val="left"/>
      <w:pPr>
        <w:ind w:left="13144" w:hanging="360"/>
      </w:pPr>
      <w:rPr>
        <w:rFonts w:ascii="Verdana" w:eastAsia="Times New Roman" w:hAnsi="Verdana" w:cs="Times New Roman" w:hint="default"/>
      </w:rPr>
    </w:lvl>
    <w:lvl w:ilvl="1" w:tplc="041D0003" w:tentative="1">
      <w:start w:val="1"/>
      <w:numFmt w:val="bullet"/>
      <w:lvlText w:val="o"/>
      <w:lvlJc w:val="left"/>
      <w:pPr>
        <w:ind w:left="13864" w:hanging="360"/>
      </w:pPr>
      <w:rPr>
        <w:rFonts w:ascii="Courier New" w:hAnsi="Courier New" w:cs="Courier New" w:hint="default"/>
      </w:rPr>
    </w:lvl>
    <w:lvl w:ilvl="2" w:tplc="041D0005" w:tentative="1">
      <w:start w:val="1"/>
      <w:numFmt w:val="bullet"/>
      <w:lvlText w:val=""/>
      <w:lvlJc w:val="left"/>
      <w:pPr>
        <w:ind w:left="14584" w:hanging="360"/>
      </w:pPr>
      <w:rPr>
        <w:rFonts w:ascii="Wingdings" w:hAnsi="Wingdings" w:hint="default"/>
      </w:rPr>
    </w:lvl>
    <w:lvl w:ilvl="3" w:tplc="041D0001" w:tentative="1">
      <w:start w:val="1"/>
      <w:numFmt w:val="bullet"/>
      <w:lvlText w:val=""/>
      <w:lvlJc w:val="left"/>
      <w:pPr>
        <w:ind w:left="15304" w:hanging="360"/>
      </w:pPr>
      <w:rPr>
        <w:rFonts w:ascii="Symbol" w:hAnsi="Symbol" w:hint="default"/>
      </w:rPr>
    </w:lvl>
    <w:lvl w:ilvl="4" w:tplc="041D0003" w:tentative="1">
      <w:start w:val="1"/>
      <w:numFmt w:val="bullet"/>
      <w:lvlText w:val="o"/>
      <w:lvlJc w:val="left"/>
      <w:pPr>
        <w:ind w:left="16024" w:hanging="360"/>
      </w:pPr>
      <w:rPr>
        <w:rFonts w:ascii="Courier New" w:hAnsi="Courier New" w:cs="Courier New" w:hint="default"/>
      </w:rPr>
    </w:lvl>
    <w:lvl w:ilvl="5" w:tplc="041D0005" w:tentative="1">
      <w:start w:val="1"/>
      <w:numFmt w:val="bullet"/>
      <w:lvlText w:val=""/>
      <w:lvlJc w:val="left"/>
      <w:pPr>
        <w:ind w:left="16744" w:hanging="360"/>
      </w:pPr>
      <w:rPr>
        <w:rFonts w:ascii="Wingdings" w:hAnsi="Wingdings" w:hint="default"/>
      </w:rPr>
    </w:lvl>
    <w:lvl w:ilvl="6" w:tplc="041D0001" w:tentative="1">
      <w:start w:val="1"/>
      <w:numFmt w:val="bullet"/>
      <w:lvlText w:val=""/>
      <w:lvlJc w:val="left"/>
      <w:pPr>
        <w:ind w:left="17464" w:hanging="360"/>
      </w:pPr>
      <w:rPr>
        <w:rFonts w:ascii="Symbol" w:hAnsi="Symbol" w:hint="default"/>
      </w:rPr>
    </w:lvl>
    <w:lvl w:ilvl="7" w:tplc="041D0003" w:tentative="1">
      <w:start w:val="1"/>
      <w:numFmt w:val="bullet"/>
      <w:lvlText w:val="o"/>
      <w:lvlJc w:val="left"/>
      <w:pPr>
        <w:ind w:left="18184" w:hanging="360"/>
      </w:pPr>
      <w:rPr>
        <w:rFonts w:ascii="Courier New" w:hAnsi="Courier New" w:cs="Courier New" w:hint="default"/>
      </w:rPr>
    </w:lvl>
    <w:lvl w:ilvl="8" w:tplc="041D0005" w:tentative="1">
      <w:start w:val="1"/>
      <w:numFmt w:val="bullet"/>
      <w:lvlText w:val=""/>
      <w:lvlJc w:val="left"/>
      <w:pPr>
        <w:ind w:left="18904" w:hanging="360"/>
      </w:pPr>
      <w:rPr>
        <w:rFonts w:ascii="Wingdings" w:hAnsi="Wingdings" w:hint="default"/>
      </w:rPr>
    </w:lvl>
  </w:abstractNum>
  <w:abstractNum w:abstractNumId="31" w15:restartNumberingAfterBreak="0">
    <w:nsid w:val="51893D68"/>
    <w:multiLevelType w:val="hybridMultilevel"/>
    <w:tmpl w:val="0B88E132"/>
    <w:lvl w:ilvl="0" w:tplc="C97667FC">
      <w:start w:val="8"/>
      <w:numFmt w:val="decimal"/>
      <w:lvlText w:val="%1"/>
      <w:lvlJc w:val="left"/>
      <w:pPr>
        <w:ind w:left="360" w:hanging="360"/>
      </w:pPr>
      <w:rPr>
        <w:rFonts w:hint="default"/>
      </w:rPr>
    </w:lvl>
    <w:lvl w:ilvl="1" w:tplc="C81A28E6">
      <w:start w:val="1"/>
      <w:numFmt w:val="decimal"/>
      <w:lvlText w:val="%1.%2"/>
      <w:lvlJc w:val="left"/>
      <w:pPr>
        <w:ind w:left="2880" w:hanging="720"/>
      </w:pPr>
      <w:rPr>
        <w:rFonts w:hint="default"/>
      </w:rPr>
    </w:lvl>
    <w:lvl w:ilvl="2" w:tplc="4BB6F702">
      <w:start w:val="1"/>
      <w:numFmt w:val="decimal"/>
      <w:lvlText w:val="%1.%2.%3"/>
      <w:lvlJc w:val="left"/>
      <w:pPr>
        <w:ind w:left="5040" w:hanging="720"/>
      </w:pPr>
      <w:rPr>
        <w:rFonts w:hint="default"/>
      </w:rPr>
    </w:lvl>
    <w:lvl w:ilvl="3" w:tplc="A9D83DE8">
      <w:start w:val="1"/>
      <w:numFmt w:val="decimal"/>
      <w:lvlText w:val="%1.%2.%3.%4"/>
      <w:lvlJc w:val="left"/>
      <w:pPr>
        <w:ind w:left="7560" w:hanging="1080"/>
      </w:pPr>
      <w:rPr>
        <w:rFonts w:hint="default"/>
      </w:rPr>
    </w:lvl>
    <w:lvl w:ilvl="4" w:tplc="63C4F66E">
      <w:start w:val="1"/>
      <w:numFmt w:val="decimal"/>
      <w:lvlText w:val="%1.%2.%3.%4.%5"/>
      <w:lvlJc w:val="left"/>
      <w:pPr>
        <w:ind w:left="10080" w:hanging="1440"/>
      </w:pPr>
      <w:rPr>
        <w:rFonts w:hint="default"/>
      </w:rPr>
    </w:lvl>
    <w:lvl w:ilvl="5" w:tplc="7D3AC238">
      <w:start w:val="1"/>
      <w:numFmt w:val="decimal"/>
      <w:lvlText w:val="%1.%2.%3.%4.%5.%6"/>
      <w:lvlJc w:val="left"/>
      <w:pPr>
        <w:ind w:left="12240" w:hanging="1440"/>
      </w:pPr>
      <w:rPr>
        <w:rFonts w:hint="default"/>
      </w:rPr>
    </w:lvl>
    <w:lvl w:ilvl="6" w:tplc="8E6651BE">
      <w:start w:val="1"/>
      <w:numFmt w:val="decimal"/>
      <w:lvlText w:val="%1.%2.%3.%4.%5.%6.%7"/>
      <w:lvlJc w:val="left"/>
      <w:pPr>
        <w:ind w:left="14760" w:hanging="1800"/>
      </w:pPr>
      <w:rPr>
        <w:rFonts w:hint="default"/>
      </w:rPr>
    </w:lvl>
    <w:lvl w:ilvl="7" w:tplc="6F966E5A">
      <w:start w:val="1"/>
      <w:numFmt w:val="decimal"/>
      <w:lvlText w:val="%1.%2.%3.%4.%5.%6.%7.%8"/>
      <w:lvlJc w:val="left"/>
      <w:pPr>
        <w:ind w:left="17280" w:hanging="2160"/>
      </w:pPr>
      <w:rPr>
        <w:rFonts w:hint="default"/>
      </w:rPr>
    </w:lvl>
    <w:lvl w:ilvl="8" w:tplc="E48088AC">
      <w:start w:val="1"/>
      <w:numFmt w:val="decimal"/>
      <w:lvlText w:val="%1.%2.%3.%4.%5.%6.%7.%8.%9"/>
      <w:lvlJc w:val="left"/>
      <w:pPr>
        <w:ind w:left="19440" w:hanging="2160"/>
      </w:pPr>
      <w:rPr>
        <w:rFonts w:hint="default"/>
      </w:rPr>
    </w:lvl>
  </w:abstractNum>
  <w:abstractNum w:abstractNumId="32" w15:restartNumberingAfterBreak="0">
    <w:nsid w:val="54AB64AD"/>
    <w:multiLevelType w:val="hybridMultilevel"/>
    <w:tmpl w:val="0DFE2F0C"/>
    <w:lvl w:ilvl="0" w:tplc="7D26794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2B53D0"/>
    <w:multiLevelType w:val="hybridMultilevel"/>
    <w:tmpl w:val="DF36C3BC"/>
    <w:lvl w:ilvl="0" w:tplc="7F7C3978">
      <w:start w:val="2"/>
      <w:numFmt w:val="decimal"/>
      <w:lvlText w:val="%1"/>
      <w:lvlJc w:val="left"/>
      <w:pPr>
        <w:ind w:left="360" w:hanging="360"/>
      </w:pPr>
      <w:rPr>
        <w:rFonts w:hint="default"/>
        <w:b/>
      </w:rPr>
    </w:lvl>
    <w:lvl w:ilvl="1" w:tplc="3D7AFB04">
      <w:start w:val="1"/>
      <w:numFmt w:val="decimal"/>
      <w:lvlText w:val="%1.%2"/>
      <w:lvlJc w:val="left"/>
      <w:pPr>
        <w:ind w:left="3240" w:hanging="720"/>
      </w:pPr>
      <w:rPr>
        <w:rFonts w:hint="default"/>
        <w:b/>
      </w:rPr>
    </w:lvl>
    <w:lvl w:ilvl="2" w:tplc="84E8368A">
      <w:start w:val="1"/>
      <w:numFmt w:val="decimal"/>
      <w:lvlText w:val="%1.%2.%3"/>
      <w:lvlJc w:val="left"/>
      <w:pPr>
        <w:ind w:left="5760" w:hanging="720"/>
      </w:pPr>
      <w:rPr>
        <w:rFonts w:hint="default"/>
        <w:b/>
      </w:rPr>
    </w:lvl>
    <w:lvl w:ilvl="3" w:tplc="DC4602D8">
      <w:start w:val="1"/>
      <w:numFmt w:val="decimal"/>
      <w:lvlText w:val="%1.%2.%3.%4"/>
      <w:lvlJc w:val="left"/>
      <w:pPr>
        <w:ind w:left="8640" w:hanging="1080"/>
      </w:pPr>
      <w:rPr>
        <w:rFonts w:hint="default"/>
        <w:b/>
      </w:rPr>
    </w:lvl>
    <w:lvl w:ilvl="4" w:tplc="94340D6E">
      <w:start w:val="1"/>
      <w:numFmt w:val="decimal"/>
      <w:lvlText w:val="%1.%2.%3.%4.%5"/>
      <w:lvlJc w:val="left"/>
      <w:pPr>
        <w:ind w:left="11520" w:hanging="1440"/>
      </w:pPr>
      <w:rPr>
        <w:rFonts w:hint="default"/>
        <w:b/>
      </w:rPr>
    </w:lvl>
    <w:lvl w:ilvl="5" w:tplc="8C96F424">
      <w:start w:val="1"/>
      <w:numFmt w:val="decimal"/>
      <w:lvlText w:val="%1.%2.%3.%4.%5.%6"/>
      <w:lvlJc w:val="left"/>
      <w:pPr>
        <w:ind w:left="14040" w:hanging="1440"/>
      </w:pPr>
      <w:rPr>
        <w:rFonts w:hint="default"/>
        <w:b/>
      </w:rPr>
    </w:lvl>
    <w:lvl w:ilvl="6" w:tplc="D1E6E518">
      <w:start w:val="1"/>
      <w:numFmt w:val="decimal"/>
      <w:lvlText w:val="%1.%2.%3.%4.%5.%6.%7"/>
      <w:lvlJc w:val="left"/>
      <w:pPr>
        <w:ind w:left="16920" w:hanging="1800"/>
      </w:pPr>
      <w:rPr>
        <w:rFonts w:hint="default"/>
        <w:b/>
      </w:rPr>
    </w:lvl>
    <w:lvl w:ilvl="7" w:tplc="6910E45A">
      <w:start w:val="1"/>
      <w:numFmt w:val="decimal"/>
      <w:lvlText w:val="%1.%2.%3.%4.%5.%6.%7.%8"/>
      <w:lvlJc w:val="left"/>
      <w:pPr>
        <w:ind w:left="19800" w:hanging="2160"/>
      </w:pPr>
      <w:rPr>
        <w:rFonts w:hint="default"/>
        <w:b/>
      </w:rPr>
    </w:lvl>
    <w:lvl w:ilvl="8" w:tplc="D7FA482E">
      <w:start w:val="1"/>
      <w:numFmt w:val="decimal"/>
      <w:lvlText w:val="%1.%2.%3.%4.%5.%6.%7.%8.%9"/>
      <w:lvlJc w:val="left"/>
      <w:pPr>
        <w:ind w:left="22320" w:hanging="2160"/>
      </w:pPr>
      <w:rPr>
        <w:rFonts w:hint="default"/>
        <w:b/>
      </w:rPr>
    </w:lvl>
  </w:abstractNum>
  <w:abstractNum w:abstractNumId="34" w15:restartNumberingAfterBreak="0">
    <w:nsid w:val="5C36595E"/>
    <w:multiLevelType w:val="hybridMultilevel"/>
    <w:tmpl w:val="000AC1F0"/>
    <w:lvl w:ilvl="0" w:tplc="9E5A74FA">
      <w:numFmt w:val="bullet"/>
      <w:lvlText w:val="-"/>
      <w:lvlJc w:val="left"/>
      <w:pPr>
        <w:ind w:left="3960" w:hanging="360"/>
      </w:pPr>
      <w:rPr>
        <w:rFonts w:ascii="Verdana" w:eastAsia="Times New Roman" w:hAnsi="Verdana" w:cs="Times New Roman" w:hint="default"/>
      </w:rPr>
    </w:lvl>
    <w:lvl w:ilvl="1" w:tplc="081D0003" w:tentative="1">
      <w:start w:val="1"/>
      <w:numFmt w:val="bullet"/>
      <w:lvlText w:val="o"/>
      <w:lvlJc w:val="left"/>
      <w:pPr>
        <w:ind w:left="4680" w:hanging="360"/>
      </w:pPr>
      <w:rPr>
        <w:rFonts w:ascii="Courier New" w:hAnsi="Courier New" w:cs="Courier New" w:hint="default"/>
      </w:rPr>
    </w:lvl>
    <w:lvl w:ilvl="2" w:tplc="081D0005" w:tentative="1">
      <w:start w:val="1"/>
      <w:numFmt w:val="bullet"/>
      <w:lvlText w:val=""/>
      <w:lvlJc w:val="left"/>
      <w:pPr>
        <w:ind w:left="5400" w:hanging="360"/>
      </w:pPr>
      <w:rPr>
        <w:rFonts w:ascii="Wingdings" w:hAnsi="Wingdings" w:hint="default"/>
      </w:rPr>
    </w:lvl>
    <w:lvl w:ilvl="3" w:tplc="081D0001" w:tentative="1">
      <w:start w:val="1"/>
      <w:numFmt w:val="bullet"/>
      <w:lvlText w:val=""/>
      <w:lvlJc w:val="left"/>
      <w:pPr>
        <w:ind w:left="6120" w:hanging="360"/>
      </w:pPr>
      <w:rPr>
        <w:rFonts w:ascii="Symbol" w:hAnsi="Symbol" w:hint="default"/>
      </w:rPr>
    </w:lvl>
    <w:lvl w:ilvl="4" w:tplc="081D0003" w:tentative="1">
      <w:start w:val="1"/>
      <w:numFmt w:val="bullet"/>
      <w:lvlText w:val="o"/>
      <w:lvlJc w:val="left"/>
      <w:pPr>
        <w:ind w:left="6840" w:hanging="360"/>
      </w:pPr>
      <w:rPr>
        <w:rFonts w:ascii="Courier New" w:hAnsi="Courier New" w:cs="Courier New" w:hint="default"/>
      </w:rPr>
    </w:lvl>
    <w:lvl w:ilvl="5" w:tplc="081D0005" w:tentative="1">
      <w:start w:val="1"/>
      <w:numFmt w:val="bullet"/>
      <w:lvlText w:val=""/>
      <w:lvlJc w:val="left"/>
      <w:pPr>
        <w:ind w:left="7560" w:hanging="360"/>
      </w:pPr>
      <w:rPr>
        <w:rFonts w:ascii="Wingdings" w:hAnsi="Wingdings" w:hint="default"/>
      </w:rPr>
    </w:lvl>
    <w:lvl w:ilvl="6" w:tplc="081D0001" w:tentative="1">
      <w:start w:val="1"/>
      <w:numFmt w:val="bullet"/>
      <w:lvlText w:val=""/>
      <w:lvlJc w:val="left"/>
      <w:pPr>
        <w:ind w:left="8280" w:hanging="360"/>
      </w:pPr>
      <w:rPr>
        <w:rFonts w:ascii="Symbol" w:hAnsi="Symbol" w:hint="default"/>
      </w:rPr>
    </w:lvl>
    <w:lvl w:ilvl="7" w:tplc="081D0003" w:tentative="1">
      <w:start w:val="1"/>
      <w:numFmt w:val="bullet"/>
      <w:lvlText w:val="o"/>
      <w:lvlJc w:val="left"/>
      <w:pPr>
        <w:ind w:left="9000" w:hanging="360"/>
      </w:pPr>
      <w:rPr>
        <w:rFonts w:ascii="Courier New" w:hAnsi="Courier New" w:cs="Courier New" w:hint="default"/>
      </w:rPr>
    </w:lvl>
    <w:lvl w:ilvl="8" w:tplc="081D0005" w:tentative="1">
      <w:start w:val="1"/>
      <w:numFmt w:val="bullet"/>
      <w:lvlText w:val=""/>
      <w:lvlJc w:val="left"/>
      <w:pPr>
        <w:ind w:left="9720" w:hanging="360"/>
      </w:pPr>
      <w:rPr>
        <w:rFonts w:ascii="Wingdings" w:hAnsi="Wingdings" w:hint="default"/>
      </w:rPr>
    </w:lvl>
  </w:abstractNum>
  <w:abstractNum w:abstractNumId="35" w15:restartNumberingAfterBreak="0">
    <w:nsid w:val="5DCC2E11"/>
    <w:multiLevelType w:val="hybridMultilevel"/>
    <w:tmpl w:val="7F127832"/>
    <w:lvl w:ilvl="0" w:tplc="8374820C">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36" w15:restartNumberingAfterBreak="0">
    <w:nsid w:val="663843EC"/>
    <w:multiLevelType w:val="hybridMultilevel"/>
    <w:tmpl w:val="E84C4EA6"/>
    <w:lvl w:ilvl="0" w:tplc="3CFCD988">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7" w15:restartNumberingAfterBreak="0">
    <w:nsid w:val="6E946984"/>
    <w:multiLevelType w:val="hybridMultilevel"/>
    <w:tmpl w:val="51B2820A"/>
    <w:lvl w:ilvl="0" w:tplc="2C30A2DE">
      <w:start w:val="1"/>
      <w:numFmt w:val="decimal"/>
      <w:lvlText w:val="%1."/>
      <w:lvlJc w:val="left"/>
      <w:pPr>
        <w:tabs>
          <w:tab w:val="num" w:pos="456"/>
        </w:tabs>
        <w:ind w:left="456" w:hanging="360"/>
      </w:pPr>
      <w:rPr>
        <w:rFonts w:hint="default"/>
      </w:rPr>
    </w:lvl>
    <w:lvl w:ilvl="1" w:tplc="880A6D98">
      <w:numFmt w:val="decimal"/>
      <w:lvlText w:val=""/>
      <w:lvlJc w:val="left"/>
    </w:lvl>
    <w:lvl w:ilvl="2" w:tplc="D250E7BA">
      <w:numFmt w:val="decimal"/>
      <w:lvlText w:val=""/>
      <w:lvlJc w:val="left"/>
    </w:lvl>
    <w:lvl w:ilvl="3" w:tplc="5AA02FF4">
      <w:numFmt w:val="decimal"/>
      <w:lvlText w:val=""/>
      <w:lvlJc w:val="left"/>
    </w:lvl>
    <w:lvl w:ilvl="4" w:tplc="F6E09ADA">
      <w:numFmt w:val="decimal"/>
      <w:lvlText w:val=""/>
      <w:lvlJc w:val="left"/>
    </w:lvl>
    <w:lvl w:ilvl="5" w:tplc="155608E4">
      <w:numFmt w:val="decimal"/>
      <w:lvlText w:val=""/>
      <w:lvlJc w:val="left"/>
    </w:lvl>
    <w:lvl w:ilvl="6" w:tplc="830A74E8">
      <w:numFmt w:val="decimal"/>
      <w:lvlText w:val=""/>
      <w:lvlJc w:val="left"/>
    </w:lvl>
    <w:lvl w:ilvl="7" w:tplc="7EBC4EF0">
      <w:numFmt w:val="decimal"/>
      <w:lvlText w:val=""/>
      <w:lvlJc w:val="left"/>
    </w:lvl>
    <w:lvl w:ilvl="8" w:tplc="E6AE1DAA">
      <w:numFmt w:val="decimal"/>
      <w:lvlText w:val=""/>
      <w:lvlJc w:val="left"/>
    </w:lvl>
  </w:abstractNum>
  <w:abstractNum w:abstractNumId="38" w15:restartNumberingAfterBreak="0">
    <w:nsid w:val="6F9F72CB"/>
    <w:multiLevelType w:val="hybridMultilevel"/>
    <w:tmpl w:val="631231C4"/>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39" w15:restartNumberingAfterBreak="0">
    <w:nsid w:val="7216030F"/>
    <w:multiLevelType w:val="hybridMultilevel"/>
    <w:tmpl w:val="28500A94"/>
    <w:lvl w:ilvl="0" w:tplc="041D0003">
      <w:start w:val="1"/>
      <w:numFmt w:val="bullet"/>
      <w:lvlText w:val="o"/>
      <w:lvlJc w:val="left"/>
      <w:pPr>
        <w:ind w:left="2160" w:hanging="360"/>
      </w:pPr>
      <w:rPr>
        <w:rFonts w:ascii="Courier New" w:hAnsi="Courier New" w:cs="Courier New"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0" w15:restartNumberingAfterBreak="0">
    <w:nsid w:val="7E3A51B2"/>
    <w:multiLevelType w:val="hybridMultilevel"/>
    <w:tmpl w:val="75CEE7F0"/>
    <w:lvl w:ilvl="0" w:tplc="7C2E790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4"/>
  </w:num>
  <w:num w:numId="4">
    <w:abstractNumId w:val="39"/>
  </w:num>
  <w:num w:numId="5">
    <w:abstractNumId w:val="2"/>
  </w:num>
  <w:num w:numId="6">
    <w:abstractNumId w:val="5"/>
  </w:num>
  <w:num w:numId="7">
    <w:abstractNumId w:val="22"/>
  </w:num>
  <w:num w:numId="8">
    <w:abstractNumId w:val="10"/>
  </w:num>
  <w:num w:numId="9">
    <w:abstractNumId w:val="6"/>
  </w:num>
  <w:num w:numId="10">
    <w:abstractNumId w:val="36"/>
  </w:num>
  <w:num w:numId="11">
    <w:abstractNumId w:val="30"/>
  </w:num>
  <w:num w:numId="12">
    <w:abstractNumId w:val="29"/>
  </w:num>
  <w:num w:numId="13">
    <w:abstractNumId w:val="35"/>
  </w:num>
  <w:num w:numId="14">
    <w:abstractNumId w:val="23"/>
  </w:num>
  <w:num w:numId="15">
    <w:abstractNumId w:val="12"/>
  </w:num>
  <w:num w:numId="16">
    <w:abstractNumId w:val="24"/>
  </w:num>
  <w:num w:numId="17">
    <w:abstractNumId w:val="38"/>
  </w:num>
  <w:num w:numId="18">
    <w:abstractNumId w:val="26"/>
  </w:num>
  <w:num w:numId="19">
    <w:abstractNumId w:val="21"/>
  </w:num>
  <w:num w:numId="20">
    <w:abstractNumId w:val="15"/>
  </w:num>
  <w:num w:numId="21">
    <w:abstractNumId w:val="33"/>
  </w:num>
  <w:num w:numId="22">
    <w:abstractNumId w:val="1"/>
  </w:num>
  <w:num w:numId="23">
    <w:abstractNumId w:val="7"/>
  </w:num>
  <w:num w:numId="24">
    <w:abstractNumId w:val="8"/>
  </w:num>
  <w:num w:numId="25">
    <w:abstractNumId w:val="31"/>
  </w:num>
  <w:num w:numId="26">
    <w:abstractNumId w:val="17"/>
  </w:num>
  <w:num w:numId="27">
    <w:abstractNumId w:val="19"/>
  </w:num>
  <w:num w:numId="28">
    <w:abstractNumId w:val="0"/>
  </w:num>
  <w:num w:numId="29">
    <w:abstractNumId w:val="9"/>
  </w:num>
  <w:num w:numId="30">
    <w:abstractNumId w:val="20"/>
  </w:num>
  <w:num w:numId="31">
    <w:abstractNumId w:val="11"/>
  </w:num>
  <w:num w:numId="32">
    <w:abstractNumId w:val="27"/>
  </w:num>
  <w:num w:numId="33">
    <w:abstractNumId w:val="34"/>
  </w:num>
  <w:num w:numId="34">
    <w:abstractNumId w:val="13"/>
  </w:num>
  <w:num w:numId="35">
    <w:abstractNumId w:val="40"/>
  </w:num>
  <w:num w:numId="36">
    <w:abstractNumId w:val="28"/>
  </w:num>
  <w:num w:numId="37">
    <w:abstractNumId w:val="32"/>
  </w:num>
  <w:num w:numId="38">
    <w:abstractNumId w:val="18"/>
  </w:num>
  <w:num w:numId="39">
    <w:abstractNumId w:val="14"/>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93"/>
    <w:rsid w:val="00000D76"/>
    <w:rsid w:val="00002ECE"/>
    <w:rsid w:val="000040C4"/>
    <w:rsid w:val="000044E1"/>
    <w:rsid w:val="000055AD"/>
    <w:rsid w:val="0000563D"/>
    <w:rsid w:val="000067DE"/>
    <w:rsid w:val="00012F7E"/>
    <w:rsid w:val="00013126"/>
    <w:rsid w:val="00014CE4"/>
    <w:rsid w:val="0001579D"/>
    <w:rsid w:val="000158A5"/>
    <w:rsid w:val="0001740A"/>
    <w:rsid w:val="00020873"/>
    <w:rsid w:val="00020D45"/>
    <w:rsid w:val="0002207C"/>
    <w:rsid w:val="00022AEE"/>
    <w:rsid w:val="0002493E"/>
    <w:rsid w:val="000252D2"/>
    <w:rsid w:val="00026C07"/>
    <w:rsid w:val="00027699"/>
    <w:rsid w:val="00031F19"/>
    <w:rsid w:val="00032228"/>
    <w:rsid w:val="00032BF8"/>
    <w:rsid w:val="0003332F"/>
    <w:rsid w:val="0003339B"/>
    <w:rsid w:val="000345E9"/>
    <w:rsid w:val="00034A8D"/>
    <w:rsid w:val="000362A0"/>
    <w:rsid w:val="000370E7"/>
    <w:rsid w:val="00041F5E"/>
    <w:rsid w:val="00042D4E"/>
    <w:rsid w:val="00043DD1"/>
    <w:rsid w:val="00044186"/>
    <w:rsid w:val="00045AA9"/>
    <w:rsid w:val="00045BD9"/>
    <w:rsid w:val="000521F8"/>
    <w:rsid w:val="00052BC0"/>
    <w:rsid w:val="00054C7A"/>
    <w:rsid w:val="00055F84"/>
    <w:rsid w:val="0005684A"/>
    <w:rsid w:val="00057177"/>
    <w:rsid w:val="00060A2A"/>
    <w:rsid w:val="00063DAC"/>
    <w:rsid w:val="00064E1D"/>
    <w:rsid w:val="00066E2F"/>
    <w:rsid w:val="00070DB0"/>
    <w:rsid w:val="00070DE2"/>
    <w:rsid w:val="000728A3"/>
    <w:rsid w:val="00072C19"/>
    <w:rsid w:val="00072E40"/>
    <w:rsid w:val="000739C3"/>
    <w:rsid w:val="00074299"/>
    <w:rsid w:val="000753D0"/>
    <w:rsid w:val="000765E3"/>
    <w:rsid w:val="00076BDB"/>
    <w:rsid w:val="0008139D"/>
    <w:rsid w:val="00081EC0"/>
    <w:rsid w:val="00084160"/>
    <w:rsid w:val="00085A92"/>
    <w:rsid w:val="000870BC"/>
    <w:rsid w:val="000926D3"/>
    <w:rsid w:val="00092F16"/>
    <w:rsid w:val="000944BC"/>
    <w:rsid w:val="00094655"/>
    <w:rsid w:val="00097F0E"/>
    <w:rsid w:val="000A07F8"/>
    <w:rsid w:val="000A1B81"/>
    <w:rsid w:val="000A1EF3"/>
    <w:rsid w:val="000A474A"/>
    <w:rsid w:val="000A5774"/>
    <w:rsid w:val="000A5A13"/>
    <w:rsid w:val="000A6113"/>
    <w:rsid w:val="000B03B4"/>
    <w:rsid w:val="000B3986"/>
    <w:rsid w:val="000B3F94"/>
    <w:rsid w:val="000B54A3"/>
    <w:rsid w:val="000B5D93"/>
    <w:rsid w:val="000B77F1"/>
    <w:rsid w:val="000C07F8"/>
    <w:rsid w:val="000C1921"/>
    <w:rsid w:val="000C2111"/>
    <w:rsid w:val="000C466A"/>
    <w:rsid w:val="000C4AA5"/>
    <w:rsid w:val="000C6468"/>
    <w:rsid w:val="000C7050"/>
    <w:rsid w:val="000D0CBD"/>
    <w:rsid w:val="000D4991"/>
    <w:rsid w:val="000D4CF3"/>
    <w:rsid w:val="000D6276"/>
    <w:rsid w:val="000E005C"/>
    <w:rsid w:val="000E01E9"/>
    <w:rsid w:val="000E31AA"/>
    <w:rsid w:val="000E5B80"/>
    <w:rsid w:val="000E6FCD"/>
    <w:rsid w:val="000F4DC3"/>
    <w:rsid w:val="000F67BA"/>
    <w:rsid w:val="000F7DB4"/>
    <w:rsid w:val="00100424"/>
    <w:rsid w:val="00100B93"/>
    <w:rsid w:val="00102B1F"/>
    <w:rsid w:val="00103B02"/>
    <w:rsid w:val="00106804"/>
    <w:rsid w:val="0010726D"/>
    <w:rsid w:val="001139FA"/>
    <w:rsid w:val="001158DF"/>
    <w:rsid w:val="00117891"/>
    <w:rsid w:val="00120264"/>
    <w:rsid w:val="0012062A"/>
    <w:rsid w:val="00121D0A"/>
    <w:rsid w:val="00124FA9"/>
    <w:rsid w:val="00127268"/>
    <w:rsid w:val="00130A5B"/>
    <w:rsid w:val="00131615"/>
    <w:rsid w:val="00131C4C"/>
    <w:rsid w:val="001325AA"/>
    <w:rsid w:val="001343F3"/>
    <w:rsid w:val="00134A2C"/>
    <w:rsid w:val="00134C4C"/>
    <w:rsid w:val="0013775F"/>
    <w:rsid w:val="00137971"/>
    <w:rsid w:val="00140ACD"/>
    <w:rsid w:val="00141284"/>
    <w:rsid w:val="0014170F"/>
    <w:rsid w:val="00141A54"/>
    <w:rsid w:val="0014215E"/>
    <w:rsid w:val="00143B85"/>
    <w:rsid w:val="00144C0D"/>
    <w:rsid w:val="001473F3"/>
    <w:rsid w:val="00151143"/>
    <w:rsid w:val="0015165C"/>
    <w:rsid w:val="001524BC"/>
    <w:rsid w:val="00152888"/>
    <w:rsid w:val="00152921"/>
    <w:rsid w:val="00157478"/>
    <w:rsid w:val="00157D51"/>
    <w:rsid w:val="001609ED"/>
    <w:rsid w:val="00161448"/>
    <w:rsid w:val="001617FE"/>
    <w:rsid w:val="00161EF8"/>
    <w:rsid w:val="00164BCD"/>
    <w:rsid w:val="00165B23"/>
    <w:rsid w:val="00166931"/>
    <w:rsid w:val="00166E8F"/>
    <w:rsid w:val="001754C1"/>
    <w:rsid w:val="00175E44"/>
    <w:rsid w:val="001766B6"/>
    <w:rsid w:val="00177702"/>
    <w:rsid w:val="00177A4C"/>
    <w:rsid w:val="00177AAC"/>
    <w:rsid w:val="00182BC7"/>
    <w:rsid w:val="001833EC"/>
    <w:rsid w:val="001834C4"/>
    <w:rsid w:val="00183F0C"/>
    <w:rsid w:val="00185113"/>
    <w:rsid w:val="001859D2"/>
    <w:rsid w:val="001864F7"/>
    <w:rsid w:val="00186A2A"/>
    <w:rsid w:val="00187503"/>
    <w:rsid w:val="00191098"/>
    <w:rsid w:val="00191D18"/>
    <w:rsid w:val="0019316E"/>
    <w:rsid w:val="0019754F"/>
    <w:rsid w:val="00197C58"/>
    <w:rsid w:val="001A08C1"/>
    <w:rsid w:val="001A552C"/>
    <w:rsid w:val="001A7A4F"/>
    <w:rsid w:val="001B0C39"/>
    <w:rsid w:val="001B19A8"/>
    <w:rsid w:val="001B2E7B"/>
    <w:rsid w:val="001B41B0"/>
    <w:rsid w:val="001B6803"/>
    <w:rsid w:val="001B78B1"/>
    <w:rsid w:val="001C0268"/>
    <w:rsid w:val="001C3130"/>
    <w:rsid w:val="001C3D18"/>
    <w:rsid w:val="001C3DE9"/>
    <w:rsid w:val="001C491A"/>
    <w:rsid w:val="001C5201"/>
    <w:rsid w:val="001D0A92"/>
    <w:rsid w:val="001D16B0"/>
    <w:rsid w:val="001D16C4"/>
    <w:rsid w:val="001D22A5"/>
    <w:rsid w:val="001D3481"/>
    <w:rsid w:val="001D443E"/>
    <w:rsid w:val="001D4911"/>
    <w:rsid w:val="001D6F30"/>
    <w:rsid w:val="001E0196"/>
    <w:rsid w:val="001E0A18"/>
    <w:rsid w:val="001E2F6E"/>
    <w:rsid w:val="001E3351"/>
    <w:rsid w:val="001E55E6"/>
    <w:rsid w:val="001E5CF1"/>
    <w:rsid w:val="001E60D2"/>
    <w:rsid w:val="001E730E"/>
    <w:rsid w:val="001E794B"/>
    <w:rsid w:val="001F0C08"/>
    <w:rsid w:val="001F10BE"/>
    <w:rsid w:val="001F2949"/>
    <w:rsid w:val="001F2B62"/>
    <w:rsid w:val="001F37D5"/>
    <w:rsid w:val="001F3F1A"/>
    <w:rsid w:val="001F41FF"/>
    <w:rsid w:val="001F67CA"/>
    <w:rsid w:val="001F6D50"/>
    <w:rsid w:val="001F762C"/>
    <w:rsid w:val="002023B3"/>
    <w:rsid w:val="00203E44"/>
    <w:rsid w:val="0020470E"/>
    <w:rsid w:val="0021053C"/>
    <w:rsid w:val="00211BA0"/>
    <w:rsid w:val="002130A5"/>
    <w:rsid w:val="0021311D"/>
    <w:rsid w:val="00213FCD"/>
    <w:rsid w:val="00215893"/>
    <w:rsid w:val="00215A72"/>
    <w:rsid w:val="00215BE0"/>
    <w:rsid w:val="00221A34"/>
    <w:rsid w:val="00221E36"/>
    <w:rsid w:val="002223C2"/>
    <w:rsid w:val="002227E2"/>
    <w:rsid w:val="002228B8"/>
    <w:rsid w:val="0022558F"/>
    <w:rsid w:val="002302D6"/>
    <w:rsid w:val="00230B86"/>
    <w:rsid w:val="002322E9"/>
    <w:rsid w:val="00232905"/>
    <w:rsid w:val="0023508D"/>
    <w:rsid w:val="00235C0F"/>
    <w:rsid w:val="002400FA"/>
    <w:rsid w:val="0024071C"/>
    <w:rsid w:val="0024111D"/>
    <w:rsid w:val="002423BA"/>
    <w:rsid w:val="00242DCC"/>
    <w:rsid w:val="0024678A"/>
    <w:rsid w:val="00247E55"/>
    <w:rsid w:val="002504EE"/>
    <w:rsid w:val="00250D9E"/>
    <w:rsid w:val="00253138"/>
    <w:rsid w:val="00256D6E"/>
    <w:rsid w:val="00257092"/>
    <w:rsid w:val="00261128"/>
    <w:rsid w:val="00262E91"/>
    <w:rsid w:val="00264693"/>
    <w:rsid w:val="002657A6"/>
    <w:rsid w:val="00265BFD"/>
    <w:rsid w:val="00266DB7"/>
    <w:rsid w:val="002671CE"/>
    <w:rsid w:val="0027001F"/>
    <w:rsid w:val="00270C8A"/>
    <w:rsid w:val="00270DDE"/>
    <w:rsid w:val="00271850"/>
    <w:rsid w:val="0027191E"/>
    <w:rsid w:val="002725CD"/>
    <w:rsid w:val="002745E1"/>
    <w:rsid w:val="002753EC"/>
    <w:rsid w:val="002768E7"/>
    <w:rsid w:val="00277136"/>
    <w:rsid w:val="002835F3"/>
    <w:rsid w:val="00284243"/>
    <w:rsid w:val="0028530C"/>
    <w:rsid w:val="00285FAE"/>
    <w:rsid w:val="0028608F"/>
    <w:rsid w:val="002862FF"/>
    <w:rsid w:val="00287399"/>
    <w:rsid w:val="00287B46"/>
    <w:rsid w:val="00290680"/>
    <w:rsid w:val="00290711"/>
    <w:rsid w:val="00290CBF"/>
    <w:rsid w:val="00291B58"/>
    <w:rsid w:val="00292247"/>
    <w:rsid w:val="0029448B"/>
    <w:rsid w:val="00294980"/>
    <w:rsid w:val="00295E3F"/>
    <w:rsid w:val="00296F36"/>
    <w:rsid w:val="002973C5"/>
    <w:rsid w:val="002A3345"/>
    <w:rsid w:val="002A4AD8"/>
    <w:rsid w:val="002A778F"/>
    <w:rsid w:val="002B058E"/>
    <w:rsid w:val="002B4B56"/>
    <w:rsid w:val="002B69EF"/>
    <w:rsid w:val="002B6C78"/>
    <w:rsid w:val="002C1478"/>
    <w:rsid w:val="002C72CC"/>
    <w:rsid w:val="002C73C5"/>
    <w:rsid w:val="002C7EF9"/>
    <w:rsid w:val="002D082F"/>
    <w:rsid w:val="002D17A5"/>
    <w:rsid w:val="002D17BD"/>
    <w:rsid w:val="002D23E4"/>
    <w:rsid w:val="002D4BF5"/>
    <w:rsid w:val="002D515A"/>
    <w:rsid w:val="002D686B"/>
    <w:rsid w:val="002D7196"/>
    <w:rsid w:val="002D7BB4"/>
    <w:rsid w:val="002E0EC4"/>
    <w:rsid w:val="002E1EB4"/>
    <w:rsid w:val="002E30BB"/>
    <w:rsid w:val="002E3981"/>
    <w:rsid w:val="002E5FD2"/>
    <w:rsid w:val="002E6517"/>
    <w:rsid w:val="002E6799"/>
    <w:rsid w:val="002F0F9F"/>
    <w:rsid w:val="002F365F"/>
    <w:rsid w:val="002F4093"/>
    <w:rsid w:val="002F483D"/>
    <w:rsid w:val="002F6196"/>
    <w:rsid w:val="002F6253"/>
    <w:rsid w:val="002F69C2"/>
    <w:rsid w:val="002F6E64"/>
    <w:rsid w:val="002F6F44"/>
    <w:rsid w:val="002F70C0"/>
    <w:rsid w:val="00301717"/>
    <w:rsid w:val="00304FF4"/>
    <w:rsid w:val="00307FE1"/>
    <w:rsid w:val="003102A4"/>
    <w:rsid w:val="0031036E"/>
    <w:rsid w:val="00310877"/>
    <w:rsid w:val="00311142"/>
    <w:rsid w:val="003118E1"/>
    <w:rsid w:val="00312F21"/>
    <w:rsid w:val="00317D1C"/>
    <w:rsid w:val="00322AEE"/>
    <w:rsid w:val="00322FD8"/>
    <w:rsid w:val="00327429"/>
    <w:rsid w:val="00330C0D"/>
    <w:rsid w:val="0033404D"/>
    <w:rsid w:val="00336213"/>
    <w:rsid w:val="00336ADF"/>
    <w:rsid w:val="00341E34"/>
    <w:rsid w:val="003423D2"/>
    <w:rsid w:val="003437E8"/>
    <w:rsid w:val="003440E4"/>
    <w:rsid w:val="00344997"/>
    <w:rsid w:val="00344A40"/>
    <w:rsid w:val="00345DD5"/>
    <w:rsid w:val="00346EF4"/>
    <w:rsid w:val="00347D30"/>
    <w:rsid w:val="00352542"/>
    <w:rsid w:val="00352BC6"/>
    <w:rsid w:val="00354CD5"/>
    <w:rsid w:val="00355CB9"/>
    <w:rsid w:val="00355E1E"/>
    <w:rsid w:val="00357EE0"/>
    <w:rsid w:val="00360B5F"/>
    <w:rsid w:val="00360FDB"/>
    <w:rsid w:val="00365F94"/>
    <w:rsid w:val="003709E7"/>
    <w:rsid w:val="00370ADC"/>
    <w:rsid w:val="00370B8E"/>
    <w:rsid w:val="00371CE8"/>
    <w:rsid w:val="00374754"/>
    <w:rsid w:val="00376597"/>
    <w:rsid w:val="00377CE3"/>
    <w:rsid w:val="00382854"/>
    <w:rsid w:val="00382A81"/>
    <w:rsid w:val="00384CCE"/>
    <w:rsid w:val="003856B4"/>
    <w:rsid w:val="00385CD6"/>
    <w:rsid w:val="00391D40"/>
    <w:rsid w:val="00392824"/>
    <w:rsid w:val="003935A6"/>
    <w:rsid w:val="00394403"/>
    <w:rsid w:val="00396E8B"/>
    <w:rsid w:val="003A0B14"/>
    <w:rsid w:val="003A322F"/>
    <w:rsid w:val="003A5E21"/>
    <w:rsid w:val="003A7312"/>
    <w:rsid w:val="003A747A"/>
    <w:rsid w:val="003B086F"/>
    <w:rsid w:val="003B247D"/>
    <w:rsid w:val="003B322B"/>
    <w:rsid w:val="003B5429"/>
    <w:rsid w:val="003B627E"/>
    <w:rsid w:val="003B661B"/>
    <w:rsid w:val="003B7755"/>
    <w:rsid w:val="003B7F2F"/>
    <w:rsid w:val="003C07FF"/>
    <w:rsid w:val="003C189C"/>
    <w:rsid w:val="003C1F3D"/>
    <w:rsid w:val="003C624B"/>
    <w:rsid w:val="003C6B65"/>
    <w:rsid w:val="003C792F"/>
    <w:rsid w:val="003C7FFA"/>
    <w:rsid w:val="003D0DD2"/>
    <w:rsid w:val="003D11DE"/>
    <w:rsid w:val="003D174F"/>
    <w:rsid w:val="003D1AC2"/>
    <w:rsid w:val="003D2D5B"/>
    <w:rsid w:val="003D40AB"/>
    <w:rsid w:val="003D4435"/>
    <w:rsid w:val="003D6208"/>
    <w:rsid w:val="003D6977"/>
    <w:rsid w:val="003D73EC"/>
    <w:rsid w:val="003E1FC7"/>
    <w:rsid w:val="003E3048"/>
    <w:rsid w:val="003E4F9D"/>
    <w:rsid w:val="003E587C"/>
    <w:rsid w:val="003E5B2C"/>
    <w:rsid w:val="003E6434"/>
    <w:rsid w:val="003E7D90"/>
    <w:rsid w:val="003F1125"/>
    <w:rsid w:val="003F12EB"/>
    <w:rsid w:val="003F1F31"/>
    <w:rsid w:val="003F2458"/>
    <w:rsid w:val="003F2B9B"/>
    <w:rsid w:val="0040082A"/>
    <w:rsid w:val="00402EF3"/>
    <w:rsid w:val="00403827"/>
    <w:rsid w:val="00407401"/>
    <w:rsid w:val="00410CF2"/>
    <w:rsid w:val="00410E04"/>
    <w:rsid w:val="00411228"/>
    <w:rsid w:val="00413220"/>
    <w:rsid w:val="0041521E"/>
    <w:rsid w:val="00421695"/>
    <w:rsid w:val="0042242B"/>
    <w:rsid w:val="00423A13"/>
    <w:rsid w:val="00426C9B"/>
    <w:rsid w:val="00431F95"/>
    <w:rsid w:val="00433A6E"/>
    <w:rsid w:val="00434F75"/>
    <w:rsid w:val="00441231"/>
    <w:rsid w:val="00441F21"/>
    <w:rsid w:val="0044253C"/>
    <w:rsid w:val="004426D0"/>
    <w:rsid w:val="0044341E"/>
    <w:rsid w:val="00444430"/>
    <w:rsid w:val="00445401"/>
    <w:rsid w:val="00445A37"/>
    <w:rsid w:val="00447B65"/>
    <w:rsid w:val="00450BF9"/>
    <w:rsid w:val="004532F6"/>
    <w:rsid w:val="00454FF1"/>
    <w:rsid w:val="0045568D"/>
    <w:rsid w:val="004603EF"/>
    <w:rsid w:val="004616A4"/>
    <w:rsid w:val="00464BCD"/>
    <w:rsid w:val="00465E0A"/>
    <w:rsid w:val="00466259"/>
    <w:rsid w:val="00467D8A"/>
    <w:rsid w:val="00471624"/>
    <w:rsid w:val="004743B7"/>
    <w:rsid w:val="0047473A"/>
    <w:rsid w:val="00477B74"/>
    <w:rsid w:val="00483FBC"/>
    <w:rsid w:val="00490A63"/>
    <w:rsid w:val="00490DBC"/>
    <w:rsid w:val="004930C9"/>
    <w:rsid w:val="00493144"/>
    <w:rsid w:val="004A0C7B"/>
    <w:rsid w:val="004A2C65"/>
    <w:rsid w:val="004A34B4"/>
    <w:rsid w:val="004A5181"/>
    <w:rsid w:val="004A5362"/>
    <w:rsid w:val="004A7BE3"/>
    <w:rsid w:val="004A7C7D"/>
    <w:rsid w:val="004A7ECA"/>
    <w:rsid w:val="004B03A0"/>
    <w:rsid w:val="004B1415"/>
    <w:rsid w:val="004B4EC9"/>
    <w:rsid w:val="004B5908"/>
    <w:rsid w:val="004B7329"/>
    <w:rsid w:val="004C139B"/>
    <w:rsid w:val="004C734A"/>
    <w:rsid w:val="004C7AA1"/>
    <w:rsid w:val="004D0F72"/>
    <w:rsid w:val="004D24AE"/>
    <w:rsid w:val="004D3639"/>
    <w:rsid w:val="004D37DD"/>
    <w:rsid w:val="004D4DEB"/>
    <w:rsid w:val="004D5086"/>
    <w:rsid w:val="004D5268"/>
    <w:rsid w:val="004D6325"/>
    <w:rsid w:val="004D746B"/>
    <w:rsid w:val="004D7E00"/>
    <w:rsid w:val="004E019A"/>
    <w:rsid w:val="004E0418"/>
    <w:rsid w:val="004E0432"/>
    <w:rsid w:val="004E0FBD"/>
    <w:rsid w:val="004E1F08"/>
    <w:rsid w:val="004E2EF5"/>
    <w:rsid w:val="004E370A"/>
    <w:rsid w:val="004E3DAD"/>
    <w:rsid w:val="004E4848"/>
    <w:rsid w:val="004E5619"/>
    <w:rsid w:val="004E5901"/>
    <w:rsid w:val="004E66E4"/>
    <w:rsid w:val="004E710F"/>
    <w:rsid w:val="004F03A5"/>
    <w:rsid w:val="004F2562"/>
    <w:rsid w:val="004F3171"/>
    <w:rsid w:val="004F3CB6"/>
    <w:rsid w:val="004F4B71"/>
    <w:rsid w:val="004F5D3C"/>
    <w:rsid w:val="0050005D"/>
    <w:rsid w:val="00500E8F"/>
    <w:rsid w:val="00501E75"/>
    <w:rsid w:val="00502789"/>
    <w:rsid w:val="00503F88"/>
    <w:rsid w:val="00504F29"/>
    <w:rsid w:val="00505BF6"/>
    <w:rsid w:val="00513C45"/>
    <w:rsid w:val="0051503A"/>
    <w:rsid w:val="00517337"/>
    <w:rsid w:val="005201A4"/>
    <w:rsid w:val="00521C24"/>
    <w:rsid w:val="005234A4"/>
    <w:rsid w:val="0052409E"/>
    <w:rsid w:val="00525359"/>
    <w:rsid w:val="00525A36"/>
    <w:rsid w:val="0052745E"/>
    <w:rsid w:val="005276E9"/>
    <w:rsid w:val="00530719"/>
    <w:rsid w:val="00533B2E"/>
    <w:rsid w:val="00534832"/>
    <w:rsid w:val="0053723C"/>
    <w:rsid w:val="00540A67"/>
    <w:rsid w:val="00542276"/>
    <w:rsid w:val="005448E6"/>
    <w:rsid w:val="005451CC"/>
    <w:rsid w:val="00545400"/>
    <w:rsid w:val="005457EF"/>
    <w:rsid w:val="00545A58"/>
    <w:rsid w:val="00546338"/>
    <w:rsid w:val="00546EFE"/>
    <w:rsid w:val="00547D27"/>
    <w:rsid w:val="00552175"/>
    <w:rsid w:val="005521AE"/>
    <w:rsid w:val="00552872"/>
    <w:rsid w:val="0055348A"/>
    <w:rsid w:val="00554AA5"/>
    <w:rsid w:val="00555BC3"/>
    <w:rsid w:val="005567AE"/>
    <w:rsid w:val="00560571"/>
    <w:rsid w:val="005618CE"/>
    <w:rsid w:val="005625CC"/>
    <w:rsid w:val="00563ED2"/>
    <w:rsid w:val="00564E95"/>
    <w:rsid w:val="00564EE2"/>
    <w:rsid w:val="00565E6E"/>
    <w:rsid w:val="00570252"/>
    <w:rsid w:val="00571022"/>
    <w:rsid w:val="00571B17"/>
    <w:rsid w:val="005815FC"/>
    <w:rsid w:val="0058183B"/>
    <w:rsid w:val="00582167"/>
    <w:rsid w:val="00582B12"/>
    <w:rsid w:val="005838C7"/>
    <w:rsid w:val="00584C99"/>
    <w:rsid w:val="00586092"/>
    <w:rsid w:val="00592F95"/>
    <w:rsid w:val="005938C5"/>
    <w:rsid w:val="00594EEF"/>
    <w:rsid w:val="0059676D"/>
    <w:rsid w:val="005A2D7F"/>
    <w:rsid w:val="005B0C57"/>
    <w:rsid w:val="005B15F1"/>
    <w:rsid w:val="005B19FC"/>
    <w:rsid w:val="005B310B"/>
    <w:rsid w:val="005B3DCD"/>
    <w:rsid w:val="005B50CB"/>
    <w:rsid w:val="005B5E13"/>
    <w:rsid w:val="005B695F"/>
    <w:rsid w:val="005C0F1C"/>
    <w:rsid w:val="005C1778"/>
    <w:rsid w:val="005C5154"/>
    <w:rsid w:val="005C62D3"/>
    <w:rsid w:val="005C79E5"/>
    <w:rsid w:val="005C7EB7"/>
    <w:rsid w:val="005D1851"/>
    <w:rsid w:val="005D2B52"/>
    <w:rsid w:val="005D6289"/>
    <w:rsid w:val="005E2F75"/>
    <w:rsid w:val="005E3FAD"/>
    <w:rsid w:val="005E5D15"/>
    <w:rsid w:val="005E6218"/>
    <w:rsid w:val="005E6508"/>
    <w:rsid w:val="005E79A2"/>
    <w:rsid w:val="005E7E86"/>
    <w:rsid w:val="005F312B"/>
    <w:rsid w:val="005F34B7"/>
    <w:rsid w:val="005F4580"/>
    <w:rsid w:val="005F5A29"/>
    <w:rsid w:val="006004C2"/>
    <w:rsid w:val="00600A87"/>
    <w:rsid w:val="00600B6D"/>
    <w:rsid w:val="006031BE"/>
    <w:rsid w:val="00603395"/>
    <w:rsid w:val="00603A5B"/>
    <w:rsid w:val="0060446A"/>
    <w:rsid w:val="006050B4"/>
    <w:rsid w:val="00606246"/>
    <w:rsid w:val="00606502"/>
    <w:rsid w:val="00611089"/>
    <w:rsid w:val="0061126D"/>
    <w:rsid w:val="0061148F"/>
    <w:rsid w:val="00611A9C"/>
    <w:rsid w:val="00613754"/>
    <w:rsid w:val="00613D80"/>
    <w:rsid w:val="00614BD2"/>
    <w:rsid w:val="00614C96"/>
    <w:rsid w:val="00614CF4"/>
    <w:rsid w:val="00616661"/>
    <w:rsid w:val="00617FEA"/>
    <w:rsid w:val="00623861"/>
    <w:rsid w:val="00623BA5"/>
    <w:rsid w:val="00624402"/>
    <w:rsid w:val="00624890"/>
    <w:rsid w:val="00624BDA"/>
    <w:rsid w:val="006275CC"/>
    <w:rsid w:val="00630EB0"/>
    <w:rsid w:val="006311BE"/>
    <w:rsid w:val="006330A8"/>
    <w:rsid w:val="006331D6"/>
    <w:rsid w:val="00633C78"/>
    <w:rsid w:val="00634221"/>
    <w:rsid w:val="00634EAC"/>
    <w:rsid w:val="006409C1"/>
    <w:rsid w:val="00641045"/>
    <w:rsid w:val="00641E74"/>
    <w:rsid w:val="006420E8"/>
    <w:rsid w:val="006439E3"/>
    <w:rsid w:val="00644B52"/>
    <w:rsid w:val="00646D0E"/>
    <w:rsid w:val="00646E3C"/>
    <w:rsid w:val="00647FD8"/>
    <w:rsid w:val="0065148F"/>
    <w:rsid w:val="006531F4"/>
    <w:rsid w:val="00654BF9"/>
    <w:rsid w:val="006603F7"/>
    <w:rsid w:val="00663AC6"/>
    <w:rsid w:val="00664A00"/>
    <w:rsid w:val="00665141"/>
    <w:rsid w:val="0066514A"/>
    <w:rsid w:val="006670B2"/>
    <w:rsid w:val="00670620"/>
    <w:rsid w:val="00672086"/>
    <w:rsid w:val="006725E0"/>
    <w:rsid w:val="006729E0"/>
    <w:rsid w:val="00672A76"/>
    <w:rsid w:val="00673C1F"/>
    <w:rsid w:val="00675925"/>
    <w:rsid w:val="00676406"/>
    <w:rsid w:val="00680566"/>
    <w:rsid w:val="00682219"/>
    <w:rsid w:val="006825D0"/>
    <w:rsid w:val="006827CA"/>
    <w:rsid w:val="00683662"/>
    <w:rsid w:val="006848DB"/>
    <w:rsid w:val="006848E2"/>
    <w:rsid w:val="00684AB1"/>
    <w:rsid w:val="00685181"/>
    <w:rsid w:val="0069065B"/>
    <w:rsid w:val="00690C2B"/>
    <w:rsid w:val="0069106A"/>
    <w:rsid w:val="00691976"/>
    <w:rsid w:val="00691D42"/>
    <w:rsid w:val="006927E0"/>
    <w:rsid w:val="006930FD"/>
    <w:rsid w:val="006938A7"/>
    <w:rsid w:val="00697C11"/>
    <w:rsid w:val="006A1392"/>
    <w:rsid w:val="006A28B6"/>
    <w:rsid w:val="006A56F3"/>
    <w:rsid w:val="006A5BE9"/>
    <w:rsid w:val="006A7235"/>
    <w:rsid w:val="006A7791"/>
    <w:rsid w:val="006A78E5"/>
    <w:rsid w:val="006B086C"/>
    <w:rsid w:val="006B2C00"/>
    <w:rsid w:val="006B32E1"/>
    <w:rsid w:val="006B3E37"/>
    <w:rsid w:val="006B4078"/>
    <w:rsid w:val="006B40D9"/>
    <w:rsid w:val="006B41DC"/>
    <w:rsid w:val="006B5824"/>
    <w:rsid w:val="006B590D"/>
    <w:rsid w:val="006B66E1"/>
    <w:rsid w:val="006B6D87"/>
    <w:rsid w:val="006B6F9F"/>
    <w:rsid w:val="006B79B2"/>
    <w:rsid w:val="006C142D"/>
    <w:rsid w:val="006C25F6"/>
    <w:rsid w:val="006C2E3F"/>
    <w:rsid w:val="006C4010"/>
    <w:rsid w:val="006C4FB0"/>
    <w:rsid w:val="006C606C"/>
    <w:rsid w:val="006C6602"/>
    <w:rsid w:val="006C715D"/>
    <w:rsid w:val="006D0A24"/>
    <w:rsid w:val="006D0D57"/>
    <w:rsid w:val="006D1349"/>
    <w:rsid w:val="006D233B"/>
    <w:rsid w:val="006D3062"/>
    <w:rsid w:val="006D49F1"/>
    <w:rsid w:val="006E0538"/>
    <w:rsid w:val="006E24EE"/>
    <w:rsid w:val="006E31D7"/>
    <w:rsid w:val="006E34DC"/>
    <w:rsid w:val="006E3731"/>
    <w:rsid w:val="006E553C"/>
    <w:rsid w:val="006F05E4"/>
    <w:rsid w:val="006F1792"/>
    <w:rsid w:val="006F1AC5"/>
    <w:rsid w:val="006F1C2A"/>
    <w:rsid w:val="006F2701"/>
    <w:rsid w:val="006F2EC1"/>
    <w:rsid w:val="0070054B"/>
    <w:rsid w:val="0070123B"/>
    <w:rsid w:val="00702CFF"/>
    <w:rsid w:val="007071B9"/>
    <w:rsid w:val="00710165"/>
    <w:rsid w:val="00710A6D"/>
    <w:rsid w:val="00711C1E"/>
    <w:rsid w:val="0071204B"/>
    <w:rsid w:val="0071210A"/>
    <w:rsid w:val="0071282B"/>
    <w:rsid w:val="007150B7"/>
    <w:rsid w:val="00716987"/>
    <w:rsid w:val="00722AF2"/>
    <w:rsid w:val="00723268"/>
    <w:rsid w:val="007238E1"/>
    <w:rsid w:val="007239F0"/>
    <w:rsid w:val="00724B5D"/>
    <w:rsid w:val="00725EBE"/>
    <w:rsid w:val="00726112"/>
    <w:rsid w:val="00735D5C"/>
    <w:rsid w:val="00736D6A"/>
    <w:rsid w:val="0074052A"/>
    <w:rsid w:val="0074139E"/>
    <w:rsid w:val="00741980"/>
    <w:rsid w:val="00744C41"/>
    <w:rsid w:val="00744DF8"/>
    <w:rsid w:val="00752A6C"/>
    <w:rsid w:val="00754812"/>
    <w:rsid w:val="00756613"/>
    <w:rsid w:val="00757C75"/>
    <w:rsid w:val="00760113"/>
    <w:rsid w:val="007601E9"/>
    <w:rsid w:val="00760D86"/>
    <w:rsid w:val="007633F0"/>
    <w:rsid w:val="0076465E"/>
    <w:rsid w:val="00766BA8"/>
    <w:rsid w:val="00767FB4"/>
    <w:rsid w:val="00770D08"/>
    <w:rsid w:val="007715B5"/>
    <w:rsid w:val="007723A3"/>
    <w:rsid w:val="00772FB3"/>
    <w:rsid w:val="0077406B"/>
    <w:rsid w:val="0077526C"/>
    <w:rsid w:val="007779AA"/>
    <w:rsid w:val="00780A95"/>
    <w:rsid w:val="007834EB"/>
    <w:rsid w:val="00783B3A"/>
    <w:rsid w:val="007852FE"/>
    <w:rsid w:val="00785700"/>
    <w:rsid w:val="00790AB1"/>
    <w:rsid w:val="00791C4A"/>
    <w:rsid w:val="00793D54"/>
    <w:rsid w:val="007A1AB6"/>
    <w:rsid w:val="007A2A78"/>
    <w:rsid w:val="007A5DD8"/>
    <w:rsid w:val="007A6AF7"/>
    <w:rsid w:val="007A6C6B"/>
    <w:rsid w:val="007A7EE8"/>
    <w:rsid w:val="007B0C2E"/>
    <w:rsid w:val="007B0D4A"/>
    <w:rsid w:val="007B3575"/>
    <w:rsid w:val="007B406F"/>
    <w:rsid w:val="007B6690"/>
    <w:rsid w:val="007C2BC5"/>
    <w:rsid w:val="007C640B"/>
    <w:rsid w:val="007D027E"/>
    <w:rsid w:val="007D2235"/>
    <w:rsid w:val="007D37BB"/>
    <w:rsid w:val="007D3F96"/>
    <w:rsid w:val="007D4EA8"/>
    <w:rsid w:val="007E370F"/>
    <w:rsid w:val="007E5C5E"/>
    <w:rsid w:val="007E5E45"/>
    <w:rsid w:val="007E6293"/>
    <w:rsid w:val="007E71D5"/>
    <w:rsid w:val="007F1B1F"/>
    <w:rsid w:val="007F3409"/>
    <w:rsid w:val="007F41B1"/>
    <w:rsid w:val="007F595D"/>
    <w:rsid w:val="007F6C91"/>
    <w:rsid w:val="007F6E1A"/>
    <w:rsid w:val="00800EDA"/>
    <w:rsid w:val="00800EF8"/>
    <w:rsid w:val="00801CF6"/>
    <w:rsid w:val="00802367"/>
    <w:rsid w:val="008028FC"/>
    <w:rsid w:val="00802AB7"/>
    <w:rsid w:val="00802CD5"/>
    <w:rsid w:val="008040CA"/>
    <w:rsid w:val="00812637"/>
    <w:rsid w:val="008131F2"/>
    <w:rsid w:val="0081498E"/>
    <w:rsid w:val="0081539C"/>
    <w:rsid w:val="00815F2C"/>
    <w:rsid w:val="00816222"/>
    <w:rsid w:val="00816324"/>
    <w:rsid w:val="00816E14"/>
    <w:rsid w:val="00816F67"/>
    <w:rsid w:val="00820474"/>
    <w:rsid w:val="008214B7"/>
    <w:rsid w:val="00824797"/>
    <w:rsid w:val="00825A77"/>
    <w:rsid w:val="00826D94"/>
    <w:rsid w:val="008272A4"/>
    <w:rsid w:val="00832832"/>
    <w:rsid w:val="00833619"/>
    <w:rsid w:val="00833A2B"/>
    <w:rsid w:val="00833BEF"/>
    <w:rsid w:val="008346F4"/>
    <w:rsid w:val="00835154"/>
    <w:rsid w:val="008378F9"/>
    <w:rsid w:val="00837D15"/>
    <w:rsid w:val="00842395"/>
    <w:rsid w:val="00842606"/>
    <w:rsid w:val="008433C2"/>
    <w:rsid w:val="008433C8"/>
    <w:rsid w:val="008433D2"/>
    <w:rsid w:val="00845EC1"/>
    <w:rsid w:val="00847F92"/>
    <w:rsid w:val="008501D4"/>
    <w:rsid w:val="00852F76"/>
    <w:rsid w:val="0085314E"/>
    <w:rsid w:val="0085316D"/>
    <w:rsid w:val="008569B9"/>
    <w:rsid w:val="00856AFE"/>
    <w:rsid w:val="00857273"/>
    <w:rsid w:val="00861244"/>
    <w:rsid w:val="008644BB"/>
    <w:rsid w:val="00870204"/>
    <w:rsid w:val="00871DBA"/>
    <w:rsid w:val="00872012"/>
    <w:rsid w:val="00874462"/>
    <w:rsid w:val="00875C16"/>
    <w:rsid w:val="00876702"/>
    <w:rsid w:val="0087692D"/>
    <w:rsid w:val="0087796F"/>
    <w:rsid w:val="00877E72"/>
    <w:rsid w:val="0088128E"/>
    <w:rsid w:val="00882B77"/>
    <w:rsid w:val="00885BE6"/>
    <w:rsid w:val="00886074"/>
    <w:rsid w:val="008864C7"/>
    <w:rsid w:val="00890D23"/>
    <w:rsid w:val="00891E97"/>
    <w:rsid w:val="00892190"/>
    <w:rsid w:val="00893303"/>
    <w:rsid w:val="00893DE2"/>
    <w:rsid w:val="00893E5E"/>
    <w:rsid w:val="00893EF4"/>
    <w:rsid w:val="00895AC3"/>
    <w:rsid w:val="00897A58"/>
    <w:rsid w:val="008A2F49"/>
    <w:rsid w:val="008A562B"/>
    <w:rsid w:val="008A6605"/>
    <w:rsid w:val="008A69AC"/>
    <w:rsid w:val="008B1504"/>
    <w:rsid w:val="008B28B0"/>
    <w:rsid w:val="008B3079"/>
    <w:rsid w:val="008B34F7"/>
    <w:rsid w:val="008B4A53"/>
    <w:rsid w:val="008B5626"/>
    <w:rsid w:val="008B6789"/>
    <w:rsid w:val="008C0CFC"/>
    <w:rsid w:val="008C3F9B"/>
    <w:rsid w:val="008C503B"/>
    <w:rsid w:val="008C5326"/>
    <w:rsid w:val="008C6DAD"/>
    <w:rsid w:val="008C7107"/>
    <w:rsid w:val="008C733C"/>
    <w:rsid w:val="008D173C"/>
    <w:rsid w:val="008D1ABD"/>
    <w:rsid w:val="008D5D34"/>
    <w:rsid w:val="008D63E1"/>
    <w:rsid w:val="008D69C6"/>
    <w:rsid w:val="008D6AD1"/>
    <w:rsid w:val="008D79CF"/>
    <w:rsid w:val="008E187C"/>
    <w:rsid w:val="008E191F"/>
    <w:rsid w:val="008E266D"/>
    <w:rsid w:val="008E3740"/>
    <w:rsid w:val="008E71D7"/>
    <w:rsid w:val="008F1C90"/>
    <w:rsid w:val="008F4BBE"/>
    <w:rsid w:val="008F5787"/>
    <w:rsid w:val="008F6C6B"/>
    <w:rsid w:val="008F6E08"/>
    <w:rsid w:val="009029B8"/>
    <w:rsid w:val="00902EC4"/>
    <w:rsid w:val="00903177"/>
    <w:rsid w:val="009034A9"/>
    <w:rsid w:val="009042E8"/>
    <w:rsid w:val="00904FDF"/>
    <w:rsid w:val="0090510C"/>
    <w:rsid w:val="00906872"/>
    <w:rsid w:val="0090692F"/>
    <w:rsid w:val="009069DC"/>
    <w:rsid w:val="00910C37"/>
    <w:rsid w:val="009128C2"/>
    <w:rsid w:val="00912924"/>
    <w:rsid w:val="00912B2B"/>
    <w:rsid w:val="00917B2F"/>
    <w:rsid w:val="00917E45"/>
    <w:rsid w:val="00917FE6"/>
    <w:rsid w:val="00920654"/>
    <w:rsid w:val="009213BA"/>
    <w:rsid w:val="009217BC"/>
    <w:rsid w:val="00922C8D"/>
    <w:rsid w:val="00923F84"/>
    <w:rsid w:val="009244B7"/>
    <w:rsid w:val="009254AC"/>
    <w:rsid w:val="00930458"/>
    <w:rsid w:val="009304F8"/>
    <w:rsid w:val="00930ED0"/>
    <w:rsid w:val="00932B1A"/>
    <w:rsid w:val="00934933"/>
    <w:rsid w:val="00934FF9"/>
    <w:rsid w:val="00936B52"/>
    <w:rsid w:val="00941149"/>
    <w:rsid w:val="009412E4"/>
    <w:rsid w:val="009428D3"/>
    <w:rsid w:val="00943505"/>
    <w:rsid w:val="0094534E"/>
    <w:rsid w:val="00945F7A"/>
    <w:rsid w:val="00945FD1"/>
    <w:rsid w:val="00946C83"/>
    <w:rsid w:val="0094701C"/>
    <w:rsid w:val="00947763"/>
    <w:rsid w:val="00950122"/>
    <w:rsid w:val="00951ECA"/>
    <w:rsid w:val="00954633"/>
    <w:rsid w:val="0095710C"/>
    <w:rsid w:val="00957AD0"/>
    <w:rsid w:val="009606F0"/>
    <w:rsid w:val="00960B39"/>
    <w:rsid w:val="00961260"/>
    <w:rsid w:val="009628AA"/>
    <w:rsid w:val="00963393"/>
    <w:rsid w:val="00964E1C"/>
    <w:rsid w:val="00965937"/>
    <w:rsid w:val="00966CCF"/>
    <w:rsid w:val="00967B05"/>
    <w:rsid w:val="00976E09"/>
    <w:rsid w:val="00977072"/>
    <w:rsid w:val="009776BF"/>
    <w:rsid w:val="00982F01"/>
    <w:rsid w:val="00983D2C"/>
    <w:rsid w:val="00984280"/>
    <w:rsid w:val="0098478E"/>
    <w:rsid w:val="009858F6"/>
    <w:rsid w:val="0098771C"/>
    <w:rsid w:val="00990573"/>
    <w:rsid w:val="00990E14"/>
    <w:rsid w:val="00994F0B"/>
    <w:rsid w:val="00996017"/>
    <w:rsid w:val="009963FE"/>
    <w:rsid w:val="00996C55"/>
    <w:rsid w:val="00996E3E"/>
    <w:rsid w:val="009A108C"/>
    <w:rsid w:val="009A209F"/>
    <w:rsid w:val="009A47DA"/>
    <w:rsid w:val="009A60C1"/>
    <w:rsid w:val="009A7611"/>
    <w:rsid w:val="009B1910"/>
    <w:rsid w:val="009B38F5"/>
    <w:rsid w:val="009B395A"/>
    <w:rsid w:val="009B4A28"/>
    <w:rsid w:val="009B4EB8"/>
    <w:rsid w:val="009B522C"/>
    <w:rsid w:val="009B6C08"/>
    <w:rsid w:val="009B6EF4"/>
    <w:rsid w:val="009B7511"/>
    <w:rsid w:val="009C07DF"/>
    <w:rsid w:val="009C1092"/>
    <w:rsid w:val="009C1CB0"/>
    <w:rsid w:val="009C28DD"/>
    <w:rsid w:val="009C319D"/>
    <w:rsid w:val="009C360F"/>
    <w:rsid w:val="009C530E"/>
    <w:rsid w:val="009C5BE2"/>
    <w:rsid w:val="009C5D5B"/>
    <w:rsid w:val="009C65DC"/>
    <w:rsid w:val="009C67B4"/>
    <w:rsid w:val="009D0484"/>
    <w:rsid w:val="009D05CF"/>
    <w:rsid w:val="009D0718"/>
    <w:rsid w:val="009D0FB8"/>
    <w:rsid w:val="009D226B"/>
    <w:rsid w:val="009D2AF0"/>
    <w:rsid w:val="009D3673"/>
    <w:rsid w:val="009D4F2A"/>
    <w:rsid w:val="009D523A"/>
    <w:rsid w:val="009E4C83"/>
    <w:rsid w:val="009E5246"/>
    <w:rsid w:val="009E5940"/>
    <w:rsid w:val="009F2FBE"/>
    <w:rsid w:val="009F30FB"/>
    <w:rsid w:val="009F394A"/>
    <w:rsid w:val="009F3AB3"/>
    <w:rsid w:val="009F4061"/>
    <w:rsid w:val="009F61FC"/>
    <w:rsid w:val="009F728D"/>
    <w:rsid w:val="009F72B7"/>
    <w:rsid w:val="009F78A9"/>
    <w:rsid w:val="00A0281D"/>
    <w:rsid w:val="00A02D8F"/>
    <w:rsid w:val="00A04741"/>
    <w:rsid w:val="00A059B2"/>
    <w:rsid w:val="00A05A9E"/>
    <w:rsid w:val="00A11E88"/>
    <w:rsid w:val="00A12886"/>
    <w:rsid w:val="00A12A52"/>
    <w:rsid w:val="00A12E0E"/>
    <w:rsid w:val="00A136D4"/>
    <w:rsid w:val="00A1652B"/>
    <w:rsid w:val="00A173F3"/>
    <w:rsid w:val="00A1788A"/>
    <w:rsid w:val="00A22026"/>
    <w:rsid w:val="00A23180"/>
    <w:rsid w:val="00A255A4"/>
    <w:rsid w:val="00A31303"/>
    <w:rsid w:val="00A32D96"/>
    <w:rsid w:val="00A33D5B"/>
    <w:rsid w:val="00A34A7F"/>
    <w:rsid w:val="00A356D7"/>
    <w:rsid w:val="00A3688D"/>
    <w:rsid w:val="00A36EDA"/>
    <w:rsid w:val="00A40B39"/>
    <w:rsid w:val="00A4103D"/>
    <w:rsid w:val="00A41EBA"/>
    <w:rsid w:val="00A41F13"/>
    <w:rsid w:val="00A42021"/>
    <w:rsid w:val="00A42911"/>
    <w:rsid w:val="00A528C0"/>
    <w:rsid w:val="00A539B9"/>
    <w:rsid w:val="00A5537E"/>
    <w:rsid w:val="00A563F3"/>
    <w:rsid w:val="00A5675E"/>
    <w:rsid w:val="00A608E4"/>
    <w:rsid w:val="00A609FD"/>
    <w:rsid w:val="00A6146C"/>
    <w:rsid w:val="00A62A94"/>
    <w:rsid w:val="00A65D93"/>
    <w:rsid w:val="00A661BD"/>
    <w:rsid w:val="00A66AB3"/>
    <w:rsid w:val="00A67DB1"/>
    <w:rsid w:val="00A70F11"/>
    <w:rsid w:val="00A71263"/>
    <w:rsid w:val="00A71AA9"/>
    <w:rsid w:val="00A72524"/>
    <w:rsid w:val="00A7288E"/>
    <w:rsid w:val="00A730FB"/>
    <w:rsid w:val="00A73F77"/>
    <w:rsid w:val="00A741BD"/>
    <w:rsid w:val="00A749C6"/>
    <w:rsid w:val="00A75AD4"/>
    <w:rsid w:val="00A76782"/>
    <w:rsid w:val="00A775DB"/>
    <w:rsid w:val="00A80F11"/>
    <w:rsid w:val="00A80F4C"/>
    <w:rsid w:val="00A81FC5"/>
    <w:rsid w:val="00A830F2"/>
    <w:rsid w:val="00A8415F"/>
    <w:rsid w:val="00A84DC9"/>
    <w:rsid w:val="00A85090"/>
    <w:rsid w:val="00A85A27"/>
    <w:rsid w:val="00A85FEC"/>
    <w:rsid w:val="00A87C97"/>
    <w:rsid w:val="00A92B05"/>
    <w:rsid w:val="00A93431"/>
    <w:rsid w:val="00A9486F"/>
    <w:rsid w:val="00AA043D"/>
    <w:rsid w:val="00AA27CB"/>
    <w:rsid w:val="00AA4893"/>
    <w:rsid w:val="00AA61DC"/>
    <w:rsid w:val="00AB1113"/>
    <w:rsid w:val="00AB29EC"/>
    <w:rsid w:val="00AC0543"/>
    <w:rsid w:val="00AC1920"/>
    <w:rsid w:val="00AC2249"/>
    <w:rsid w:val="00AC4440"/>
    <w:rsid w:val="00AC5C02"/>
    <w:rsid w:val="00AC7E47"/>
    <w:rsid w:val="00AD157E"/>
    <w:rsid w:val="00AD1917"/>
    <w:rsid w:val="00AD24DB"/>
    <w:rsid w:val="00AD2ECB"/>
    <w:rsid w:val="00AD3382"/>
    <w:rsid w:val="00AD49FA"/>
    <w:rsid w:val="00AD4CEC"/>
    <w:rsid w:val="00AD54C2"/>
    <w:rsid w:val="00AD62D7"/>
    <w:rsid w:val="00AD791B"/>
    <w:rsid w:val="00AD7D15"/>
    <w:rsid w:val="00AE1005"/>
    <w:rsid w:val="00AE16CD"/>
    <w:rsid w:val="00AE2435"/>
    <w:rsid w:val="00AE572C"/>
    <w:rsid w:val="00AE6BFE"/>
    <w:rsid w:val="00AE7FAD"/>
    <w:rsid w:val="00AF0D16"/>
    <w:rsid w:val="00AF2156"/>
    <w:rsid w:val="00AF276C"/>
    <w:rsid w:val="00AF3652"/>
    <w:rsid w:val="00AF5A81"/>
    <w:rsid w:val="00AF76CD"/>
    <w:rsid w:val="00B004E2"/>
    <w:rsid w:val="00B056A1"/>
    <w:rsid w:val="00B06EAF"/>
    <w:rsid w:val="00B06F85"/>
    <w:rsid w:val="00B07309"/>
    <w:rsid w:val="00B07F72"/>
    <w:rsid w:val="00B10A74"/>
    <w:rsid w:val="00B11DFE"/>
    <w:rsid w:val="00B150B0"/>
    <w:rsid w:val="00B15593"/>
    <w:rsid w:val="00B22DFD"/>
    <w:rsid w:val="00B230C9"/>
    <w:rsid w:val="00B23F46"/>
    <w:rsid w:val="00B24FF5"/>
    <w:rsid w:val="00B250B9"/>
    <w:rsid w:val="00B25312"/>
    <w:rsid w:val="00B26015"/>
    <w:rsid w:val="00B278A1"/>
    <w:rsid w:val="00B308EB"/>
    <w:rsid w:val="00B313B7"/>
    <w:rsid w:val="00B32E68"/>
    <w:rsid w:val="00B3323E"/>
    <w:rsid w:val="00B35A11"/>
    <w:rsid w:val="00B400B4"/>
    <w:rsid w:val="00B417A2"/>
    <w:rsid w:val="00B43043"/>
    <w:rsid w:val="00B459EE"/>
    <w:rsid w:val="00B52BC6"/>
    <w:rsid w:val="00B539AC"/>
    <w:rsid w:val="00B54B16"/>
    <w:rsid w:val="00B55060"/>
    <w:rsid w:val="00B554A6"/>
    <w:rsid w:val="00B6129B"/>
    <w:rsid w:val="00B63153"/>
    <w:rsid w:val="00B6529D"/>
    <w:rsid w:val="00B65617"/>
    <w:rsid w:val="00B667A0"/>
    <w:rsid w:val="00B66A8D"/>
    <w:rsid w:val="00B678AB"/>
    <w:rsid w:val="00B71251"/>
    <w:rsid w:val="00B712FB"/>
    <w:rsid w:val="00B71CD4"/>
    <w:rsid w:val="00B754A1"/>
    <w:rsid w:val="00B75601"/>
    <w:rsid w:val="00B75673"/>
    <w:rsid w:val="00B7631D"/>
    <w:rsid w:val="00B764C8"/>
    <w:rsid w:val="00B76F5C"/>
    <w:rsid w:val="00B774CF"/>
    <w:rsid w:val="00B814B6"/>
    <w:rsid w:val="00B822C5"/>
    <w:rsid w:val="00B83842"/>
    <w:rsid w:val="00B840BB"/>
    <w:rsid w:val="00B8441C"/>
    <w:rsid w:val="00B851B3"/>
    <w:rsid w:val="00B866A7"/>
    <w:rsid w:val="00B869CD"/>
    <w:rsid w:val="00B91A48"/>
    <w:rsid w:val="00B91E1F"/>
    <w:rsid w:val="00B94C3C"/>
    <w:rsid w:val="00B95B2F"/>
    <w:rsid w:val="00B96D19"/>
    <w:rsid w:val="00BA3A81"/>
    <w:rsid w:val="00BA4BA4"/>
    <w:rsid w:val="00BA7061"/>
    <w:rsid w:val="00BA73AE"/>
    <w:rsid w:val="00BB12DC"/>
    <w:rsid w:val="00BB1ADD"/>
    <w:rsid w:val="00BB2F93"/>
    <w:rsid w:val="00BB359A"/>
    <w:rsid w:val="00BB4C33"/>
    <w:rsid w:val="00BB6111"/>
    <w:rsid w:val="00BB74C4"/>
    <w:rsid w:val="00BB7763"/>
    <w:rsid w:val="00BB7B91"/>
    <w:rsid w:val="00BC0302"/>
    <w:rsid w:val="00BC1FEF"/>
    <w:rsid w:val="00BC2058"/>
    <w:rsid w:val="00BC41E8"/>
    <w:rsid w:val="00BC49D5"/>
    <w:rsid w:val="00BC4E81"/>
    <w:rsid w:val="00BC7814"/>
    <w:rsid w:val="00BD1783"/>
    <w:rsid w:val="00BD247C"/>
    <w:rsid w:val="00BD6CF8"/>
    <w:rsid w:val="00BD7871"/>
    <w:rsid w:val="00BE0522"/>
    <w:rsid w:val="00BE0BF9"/>
    <w:rsid w:val="00BE0CED"/>
    <w:rsid w:val="00BE2FF4"/>
    <w:rsid w:val="00BE5960"/>
    <w:rsid w:val="00BE62B9"/>
    <w:rsid w:val="00BE690B"/>
    <w:rsid w:val="00BF0A4F"/>
    <w:rsid w:val="00BF1809"/>
    <w:rsid w:val="00BF1D67"/>
    <w:rsid w:val="00BF3166"/>
    <w:rsid w:val="00BF61EA"/>
    <w:rsid w:val="00BF6C9F"/>
    <w:rsid w:val="00C00C1C"/>
    <w:rsid w:val="00C02141"/>
    <w:rsid w:val="00C057BC"/>
    <w:rsid w:val="00C076C1"/>
    <w:rsid w:val="00C111E5"/>
    <w:rsid w:val="00C12F6D"/>
    <w:rsid w:val="00C157F8"/>
    <w:rsid w:val="00C15882"/>
    <w:rsid w:val="00C15F59"/>
    <w:rsid w:val="00C17053"/>
    <w:rsid w:val="00C2041A"/>
    <w:rsid w:val="00C206D6"/>
    <w:rsid w:val="00C212AE"/>
    <w:rsid w:val="00C218C6"/>
    <w:rsid w:val="00C2351B"/>
    <w:rsid w:val="00C23A82"/>
    <w:rsid w:val="00C25AE9"/>
    <w:rsid w:val="00C272F6"/>
    <w:rsid w:val="00C30EC1"/>
    <w:rsid w:val="00C318AB"/>
    <w:rsid w:val="00C31D9D"/>
    <w:rsid w:val="00C3451D"/>
    <w:rsid w:val="00C352D1"/>
    <w:rsid w:val="00C432C9"/>
    <w:rsid w:val="00C45AAF"/>
    <w:rsid w:val="00C467A2"/>
    <w:rsid w:val="00C506E0"/>
    <w:rsid w:val="00C50AE5"/>
    <w:rsid w:val="00C50B50"/>
    <w:rsid w:val="00C50E65"/>
    <w:rsid w:val="00C52D58"/>
    <w:rsid w:val="00C53696"/>
    <w:rsid w:val="00C545F3"/>
    <w:rsid w:val="00C546C7"/>
    <w:rsid w:val="00C56247"/>
    <w:rsid w:val="00C56D9B"/>
    <w:rsid w:val="00C600E0"/>
    <w:rsid w:val="00C60269"/>
    <w:rsid w:val="00C607CB"/>
    <w:rsid w:val="00C646BA"/>
    <w:rsid w:val="00C65C4E"/>
    <w:rsid w:val="00C67A83"/>
    <w:rsid w:val="00C71D9F"/>
    <w:rsid w:val="00C7309B"/>
    <w:rsid w:val="00C756F2"/>
    <w:rsid w:val="00C75AC3"/>
    <w:rsid w:val="00C7704C"/>
    <w:rsid w:val="00C77A66"/>
    <w:rsid w:val="00C8107D"/>
    <w:rsid w:val="00C81BF1"/>
    <w:rsid w:val="00C823E9"/>
    <w:rsid w:val="00C824FE"/>
    <w:rsid w:val="00C92356"/>
    <w:rsid w:val="00C9332E"/>
    <w:rsid w:val="00C93A3F"/>
    <w:rsid w:val="00C962A0"/>
    <w:rsid w:val="00CA4283"/>
    <w:rsid w:val="00CA47E5"/>
    <w:rsid w:val="00CA4CC2"/>
    <w:rsid w:val="00CA65A1"/>
    <w:rsid w:val="00CA73AE"/>
    <w:rsid w:val="00CB108B"/>
    <w:rsid w:val="00CB11A0"/>
    <w:rsid w:val="00CB27B9"/>
    <w:rsid w:val="00CB3977"/>
    <w:rsid w:val="00CB50C5"/>
    <w:rsid w:val="00CB5609"/>
    <w:rsid w:val="00CC04B3"/>
    <w:rsid w:val="00CC057E"/>
    <w:rsid w:val="00CC0719"/>
    <w:rsid w:val="00CC12F9"/>
    <w:rsid w:val="00CC37A0"/>
    <w:rsid w:val="00CC384D"/>
    <w:rsid w:val="00CC5C8F"/>
    <w:rsid w:val="00CD1A48"/>
    <w:rsid w:val="00CD2B11"/>
    <w:rsid w:val="00CD2CA1"/>
    <w:rsid w:val="00CD5388"/>
    <w:rsid w:val="00CD6FF2"/>
    <w:rsid w:val="00CE01FB"/>
    <w:rsid w:val="00CE0D7E"/>
    <w:rsid w:val="00CE61AB"/>
    <w:rsid w:val="00CF1A80"/>
    <w:rsid w:val="00CF2767"/>
    <w:rsid w:val="00CF4F69"/>
    <w:rsid w:val="00CF5BF7"/>
    <w:rsid w:val="00CF70D2"/>
    <w:rsid w:val="00CF78FE"/>
    <w:rsid w:val="00D00D4B"/>
    <w:rsid w:val="00D050D5"/>
    <w:rsid w:val="00D05368"/>
    <w:rsid w:val="00D167DC"/>
    <w:rsid w:val="00D17B8B"/>
    <w:rsid w:val="00D2000A"/>
    <w:rsid w:val="00D20102"/>
    <w:rsid w:val="00D201CD"/>
    <w:rsid w:val="00D204DC"/>
    <w:rsid w:val="00D2117E"/>
    <w:rsid w:val="00D262A5"/>
    <w:rsid w:val="00D26D9C"/>
    <w:rsid w:val="00D27CC6"/>
    <w:rsid w:val="00D336EB"/>
    <w:rsid w:val="00D33980"/>
    <w:rsid w:val="00D34642"/>
    <w:rsid w:val="00D36BF7"/>
    <w:rsid w:val="00D36F3E"/>
    <w:rsid w:val="00D37477"/>
    <w:rsid w:val="00D3772A"/>
    <w:rsid w:val="00D37971"/>
    <w:rsid w:val="00D37E78"/>
    <w:rsid w:val="00D401C6"/>
    <w:rsid w:val="00D40995"/>
    <w:rsid w:val="00D40D41"/>
    <w:rsid w:val="00D40FE2"/>
    <w:rsid w:val="00D42B73"/>
    <w:rsid w:val="00D42C3D"/>
    <w:rsid w:val="00D47505"/>
    <w:rsid w:val="00D477CC"/>
    <w:rsid w:val="00D47EDF"/>
    <w:rsid w:val="00D50B0B"/>
    <w:rsid w:val="00D50B4B"/>
    <w:rsid w:val="00D554B4"/>
    <w:rsid w:val="00D568BB"/>
    <w:rsid w:val="00D57FE5"/>
    <w:rsid w:val="00D60425"/>
    <w:rsid w:val="00D60EF7"/>
    <w:rsid w:val="00D612E8"/>
    <w:rsid w:val="00D61682"/>
    <w:rsid w:val="00D6526E"/>
    <w:rsid w:val="00D65781"/>
    <w:rsid w:val="00D65C09"/>
    <w:rsid w:val="00D66D7E"/>
    <w:rsid w:val="00D6700F"/>
    <w:rsid w:val="00D70A25"/>
    <w:rsid w:val="00D713CD"/>
    <w:rsid w:val="00D736DD"/>
    <w:rsid w:val="00D7548C"/>
    <w:rsid w:val="00D76EFF"/>
    <w:rsid w:val="00D77E1F"/>
    <w:rsid w:val="00D80871"/>
    <w:rsid w:val="00D818AB"/>
    <w:rsid w:val="00D81F32"/>
    <w:rsid w:val="00D82016"/>
    <w:rsid w:val="00D8451D"/>
    <w:rsid w:val="00D90855"/>
    <w:rsid w:val="00D916E8"/>
    <w:rsid w:val="00D92C97"/>
    <w:rsid w:val="00D9479C"/>
    <w:rsid w:val="00D94EC3"/>
    <w:rsid w:val="00D95C2D"/>
    <w:rsid w:val="00DA1403"/>
    <w:rsid w:val="00DA15A7"/>
    <w:rsid w:val="00DA1977"/>
    <w:rsid w:val="00DA267E"/>
    <w:rsid w:val="00DA5A49"/>
    <w:rsid w:val="00DA5FEB"/>
    <w:rsid w:val="00DB1196"/>
    <w:rsid w:val="00DB1475"/>
    <w:rsid w:val="00DB2A02"/>
    <w:rsid w:val="00DB74D8"/>
    <w:rsid w:val="00DC1724"/>
    <w:rsid w:val="00DC1908"/>
    <w:rsid w:val="00DC1ABE"/>
    <w:rsid w:val="00DC2128"/>
    <w:rsid w:val="00DC309B"/>
    <w:rsid w:val="00DC3B29"/>
    <w:rsid w:val="00DC401F"/>
    <w:rsid w:val="00DC63BC"/>
    <w:rsid w:val="00DC65E0"/>
    <w:rsid w:val="00DC67E6"/>
    <w:rsid w:val="00DC6CD0"/>
    <w:rsid w:val="00DC79D5"/>
    <w:rsid w:val="00DD1ACF"/>
    <w:rsid w:val="00DD34C6"/>
    <w:rsid w:val="00DD638A"/>
    <w:rsid w:val="00DE0D69"/>
    <w:rsid w:val="00DE2579"/>
    <w:rsid w:val="00DF06A7"/>
    <w:rsid w:val="00DF258B"/>
    <w:rsid w:val="00DF29AB"/>
    <w:rsid w:val="00DF5675"/>
    <w:rsid w:val="00DF5939"/>
    <w:rsid w:val="00DF5CA4"/>
    <w:rsid w:val="00DF6949"/>
    <w:rsid w:val="00E00BC0"/>
    <w:rsid w:val="00E01D49"/>
    <w:rsid w:val="00E043BF"/>
    <w:rsid w:val="00E0535A"/>
    <w:rsid w:val="00E05910"/>
    <w:rsid w:val="00E10884"/>
    <w:rsid w:val="00E10DD3"/>
    <w:rsid w:val="00E11081"/>
    <w:rsid w:val="00E15647"/>
    <w:rsid w:val="00E163DD"/>
    <w:rsid w:val="00E16FBA"/>
    <w:rsid w:val="00E172DA"/>
    <w:rsid w:val="00E1766E"/>
    <w:rsid w:val="00E200C8"/>
    <w:rsid w:val="00E215DC"/>
    <w:rsid w:val="00E22D48"/>
    <w:rsid w:val="00E242C8"/>
    <w:rsid w:val="00E3001A"/>
    <w:rsid w:val="00E30BC6"/>
    <w:rsid w:val="00E30D19"/>
    <w:rsid w:val="00E325EB"/>
    <w:rsid w:val="00E32E8F"/>
    <w:rsid w:val="00E332EC"/>
    <w:rsid w:val="00E33F69"/>
    <w:rsid w:val="00E35493"/>
    <w:rsid w:val="00E35B2B"/>
    <w:rsid w:val="00E40337"/>
    <w:rsid w:val="00E42270"/>
    <w:rsid w:val="00E42535"/>
    <w:rsid w:val="00E44C29"/>
    <w:rsid w:val="00E4745C"/>
    <w:rsid w:val="00E50E38"/>
    <w:rsid w:val="00E512D2"/>
    <w:rsid w:val="00E51534"/>
    <w:rsid w:val="00E519F2"/>
    <w:rsid w:val="00E5736B"/>
    <w:rsid w:val="00E57D8E"/>
    <w:rsid w:val="00E6026F"/>
    <w:rsid w:val="00E603DB"/>
    <w:rsid w:val="00E61B44"/>
    <w:rsid w:val="00E61DE7"/>
    <w:rsid w:val="00E625EB"/>
    <w:rsid w:val="00E635A7"/>
    <w:rsid w:val="00E63906"/>
    <w:rsid w:val="00E63B3E"/>
    <w:rsid w:val="00E63E0D"/>
    <w:rsid w:val="00E643BE"/>
    <w:rsid w:val="00E7207F"/>
    <w:rsid w:val="00E72FFF"/>
    <w:rsid w:val="00E734B1"/>
    <w:rsid w:val="00E734D9"/>
    <w:rsid w:val="00E738AB"/>
    <w:rsid w:val="00E73A51"/>
    <w:rsid w:val="00E776D6"/>
    <w:rsid w:val="00E826D6"/>
    <w:rsid w:val="00E834D9"/>
    <w:rsid w:val="00E85416"/>
    <w:rsid w:val="00E861E3"/>
    <w:rsid w:val="00E874EE"/>
    <w:rsid w:val="00E90969"/>
    <w:rsid w:val="00E93298"/>
    <w:rsid w:val="00E947BF"/>
    <w:rsid w:val="00E96BD8"/>
    <w:rsid w:val="00E97911"/>
    <w:rsid w:val="00EA5643"/>
    <w:rsid w:val="00EA60D1"/>
    <w:rsid w:val="00EB01A9"/>
    <w:rsid w:val="00EB0E92"/>
    <w:rsid w:val="00EB129C"/>
    <w:rsid w:val="00EB332D"/>
    <w:rsid w:val="00EB5E50"/>
    <w:rsid w:val="00EB60F8"/>
    <w:rsid w:val="00EB6BD9"/>
    <w:rsid w:val="00EC34F6"/>
    <w:rsid w:val="00EC357C"/>
    <w:rsid w:val="00EC492E"/>
    <w:rsid w:val="00EC4E4E"/>
    <w:rsid w:val="00EC718B"/>
    <w:rsid w:val="00EC7D26"/>
    <w:rsid w:val="00ED1ACE"/>
    <w:rsid w:val="00ED355F"/>
    <w:rsid w:val="00ED5E8B"/>
    <w:rsid w:val="00ED6949"/>
    <w:rsid w:val="00EE183E"/>
    <w:rsid w:val="00EE306E"/>
    <w:rsid w:val="00EE3B9C"/>
    <w:rsid w:val="00EE3C3C"/>
    <w:rsid w:val="00EE46C8"/>
    <w:rsid w:val="00EE4B90"/>
    <w:rsid w:val="00EE5C88"/>
    <w:rsid w:val="00EE69FB"/>
    <w:rsid w:val="00EE6A85"/>
    <w:rsid w:val="00EE6DF3"/>
    <w:rsid w:val="00EF0957"/>
    <w:rsid w:val="00EF423B"/>
    <w:rsid w:val="00EF43DF"/>
    <w:rsid w:val="00F006E2"/>
    <w:rsid w:val="00F04E34"/>
    <w:rsid w:val="00F06A03"/>
    <w:rsid w:val="00F105EE"/>
    <w:rsid w:val="00F10B7D"/>
    <w:rsid w:val="00F14AD5"/>
    <w:rsid w:val="00F16051"/>
    <w:rsid w:val="00F16B1C"/>
    <w:rsid w:val="00F20030"/>
    <w:rsid w:val="00F23578"/>
    <w:rsid w:val="00F261A2"/>
    <w:rsid w:val="00F317AA"/>
    <w:rsid w:val="00F34360"/>
    <w:rsid w:val="00F34D53"/>
    <w:rsid w:val="00F363DB"/>
    <w:rsid w:val="00F36EF2"/>
    <w:rsid w:val="00F37560"/>
    <w:rsid w:val="00F40231"/>
    <w:rsid w:val="00F40840"/>
    <w:rsid w:val="00F41D5F"/>
    <w:rsid w:val="00F42E79"/>
    <w:rsid w:val="00F44963"/>
    <w:rsid w:val="00F44BD9"/>
    <w:rsid w:val="00F458FE"/>
    <w:rsid w:val="00F47544"/>
    <w:rsid w:val="00F52089"/>
    <w:rsid w:val="00F53350"/>
    <w:rsid w:val="00F5383E"/>
    <w:rsid w:val="00F540B7"/>
    <w:rsid w:val="00F57205"/>
    <w:rsid w:val="00F604E4"/>
    <w:rsid w:val="00F60886"/>
    <w:rsid w:val="00F60F58"/>
    <w:rsid w:val="00F61BCE"/>
    <w:rsid w:val="00F62B0B"/>
    <w:rsid w:val="00F636E8"/>
    <w:rsid w:val="00F655CC"/>
    <w:rsid w:val="00F71033"/>
    <w:rsid w:val="00F71B93"/>
    <w:rsid w:val="00F71C05"/>
    <w:rsid w:val="00F73B42"/>
    <w:rsid w:val="00F75291"/>
    <w:rsid w:val="00F75799"/>
    <w:rsid w:val="00F75AC6"/>
    <w:rsid w:val="00F77896"/>
    <w:rsid w:val="00F80CE2"/>
    <w:rsid w:val="00F82E5A"/>
    <w:rsid w:val="00F83253"/>
    <w:rsid w:val="00F84445"/>
    <w:rsid w:val="00F84C64"/>
    <w:rsid w:val="00F858E1"/>
    <w:rsid w:val="00F871C9"/>
    <w:rsid w:val="00F87341"/>
    <w:rsid w:val="00F9141A"/>
    <w:rsid w:val="00F93F57"/>
    <w:rsid w:val="00F94543"/>
    <w:rsid w:val="00F97DE9"/>
    <w:rsid w:val="00FA036F"/>
    <w:rsid w:val="00FA0CEF"/>
    <w:rsid w:val="00FA7134"/>
    <w:rsid w:val="00FA7953"/>
    <w:rsid w:val="00FA7F73"/>
    <w:rsid w:val="00FB0596"/>
    <w:rsid w:val="00FB0B09"/>
    <w:rsid w:val="00FC1594"/>
    <w:rsid w:val="00FC1ACD"/>
    <w:rsid w:val="00FC60C4"/>
    <w:rsid w:val="00FC68CE"/>
    <w:rsid w:val="00FD210E"/>
    <w:rsid w:val="00FD30D1"/>
    <w:rsid w:val="00FD43B1"/>
    <w:rsid w:val="00FD559B"/>
    <w:rsid w:val="00FE0324"/>
    <w:rsid w:val="00FE039A"/>
    <w:rsid w:val="00FE34A5"/>
    <w:rsid w:val="00FE78C5"/>
    <w:rsid w:val="00FE7AE3"/>
    <w:rsid w:val="00FE7B81"/>
    <w:rsid w:val="00FF0BA5"/>
    <w:rsid w:val="00FF66CE"/>
    <w:rsid w:val="0219D3DA"/>
    <w:rsid w:val="07FD16C8"/>
    <w:rsid w:val="09EA145D"/>
    <w:rsid w:val="0AD0A257"/>
    <w:rsid w:val="0BD8A3A8"/>
    <w:rsid w:val="2007E7FF"/>
    <w:rsid w:val="23117F16"/>
    <w:rsid w:val="2BBB740D"/>
    <w:rsid w:val="35E3918D"/>
    <w:rsid w:val="453425D9"/>
    <w:rsid w:val="4893319C"/>
    <w:rsid w:val="4A052DE9"/>
    <w:rsid w:val="4D8AE115"/>
    <w:rsid w:val="4FEB04E6"/>
    <w:rsid w:val="521BC593"/>
    <w:rsid w:val="559E544B"/>
    <w:rsid w:val="590FFAF5"/>
    <w:rsid w:val="5C50B2E5"/>
    <w:rsid w:val="5DB71750"/>
    <w:rsid w:val="6672F3EC"/>
    <w:rsid w:val="6A44F9B8"/>
    <w:rsid w:val="6AD85C53"/>
    <w:rsid w:val="6D3BC3B2"/>
    <w:rsid w:val="6DF903E4"/>
    <w:rsid w:val="728F6781"/>
    <w:rsid w:val="75B3E946"/>
    <w:rsid w:val="7875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DEFA78E"/>
  <w14:defaultImageDpi w14:val="300"/>
  <w15:docId w15:val="{04841AC9-2C8B-DD4A-9176-CF1B0F8B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A3F"/>
    <w:pPr>
      <w:overflowPunct w:val="0"/>
      <w:autoSpaceDE w:val="0"/>
      <w:autoSpaceDN w:val="0"/>
      <w:adjustRightInd w:val="0"/>
      <w:textAlignment w:val="baseline"/>
    </w:pPr>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B05C2"/>
    <w:pPr>
      <w:tabs>
        <w:tab w:val="center" w:pos="4153"/>
        <w:tab w:val="right" w:pos="8306"/>
      </w:tabs>
    </w:pPr>
  </w:style>
  <w:style w:type="paragraph" w:styleId="Sidfot">
    <w:name w:val="footer"/>
    <w:basedOn w:val="Normal"/>
    <w:semiHidden/>
    <w:rsid w:val="007B05C2"/>
    <w:pPr>
      <w:tabs>
        <w:tab w:val="center" w:pos="4153"/>
        <w:tab w:val="right" w:pos="8306"/>
      </w:tabs>
    </w:pPr>
  </w:style>
  <w:style w:type="paragraph" w:styleId="Brdtext">
    <w:name w:val="Body Text"/>
    <w:basedOn w:val="Normal"/>
    <w:link w:val="BrdtextChar"/>
    <w:rsid w:val="002322E9"/>
    <w:pPr>
      <w:overflowPunct/>
      <w:autoSpaceDE/>
      <w:autoSpaceDN/>
      <w:adjustRightInd/>
      <w:textAlignment w:val="auto"/>
    </w:pPr>
    <w:rPr>
      <w:sz w:val="24"/>
      <w:lang w:val="fi-FI"/>
    </w:rPr>
  </w:style>
  <w:style w:type="character" w:customStyle="1" w:styleId="BrdtextChar">
    <w:name w:val="Brödtext Char"/>
    <w:basedOn w:val="Standardstycketeckensnitt"/>
    <w:link w:val="Brdtext"/>
    <w:rsid w:val="002322E9"/>
    <w:rPr>
      <w:sz w:val="24"/>
      <w:lang w:val="fi-FI"/>
    </w:rPr>
  </w:style>
  <w:style w:type="paragraph" w:styleId="Liststycke">
    <w:name w:val="List Paragraph"/>
    <w:basedOn w:val="Normal"/>
    <w:uiPriority w:val="34"/>
    <w:qFormat/>
    <w:rsid w:val="00E834D9"/>
    <w:pPr>
      <w:ind w:left="1304"/>
    </w:pPr>
  </w:style>
  <w:style w:type="character" w:customStyle="1" w:styleId="SidhuvudChar">
    <w:name w:val="Sidhuvud Char"/>
    <w:basedOn w:val="Standardstycketeckensnitt"/>
    <w:link w:val="Sidhuvud"/>
    <w:uiPriority w:val="99"/>
    <w:rsid w:val="009A7611"/>
  </w:style>
  <w:style w:type="paragraph" w:styleId="Ballongtext">
    <w:name w:val="Balloon Text"/>
    <w:basedOn w:val="Normal"/>
    <w:link w:val="BallongtextChar"/>
    <w:rsid w:val="002302D6"/>
    <w:rPr>
      <w:rFonts w:ascii="Tahoma" w:hAnsi="Tahoma" w:cs="Tahoma"/>
      <w:sz w:val="16"/>
      <w:szCs w:val="16"/>
    </w:rPr>
  </w:style>
  <w:style w:type="character" w:customStyle="1" w:styleId="BallongtextChar">
    <w:name w:val="Ballongtext Char"/>
    <w:basedOn w:val="Standardstycketeckensnitt"/>
    <w:link w:val="Ballongtext"/>
    <w:rsid w:val="002302D6"/>
    <w:rPr>
      <w:rFonts w:ascii="Tahoma" w:hAnsi="Tahoma" w:cs="Tahoma"/>
      <w:sz w:val="16"/>
      <w:szCs w:val="16"/>
    </w:rPr>
  </w:style>
  <w:style w:type="paragraph" w:customStyle="1" w:styleId="formatmall1">
    <w:name w:val="formatmall1"/>
    <w:basedOn w:val="Normal"/>
    <w:rsid w:val="002F6253"/>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Standardstycketeckensnitt"/>
    <w:rsid w:val="008F1C90"/>
  </w:style>
  <w:style w:type="character" w:customStyle="1" w:styleId="apple-converted-space">
    <w:name w:val="apple-converted-space"/>
    <w:basedOn w:val="Standardstycketeckensnitt"/>
    <w:rsid w:val="008F1C90"/>
  </w:style>
  <w:style w:type="paragraph" w:styleId="Normalwebb">
    <w:name w:val="Normal (Web)"/>
    <w:basedOn w:val="Normal"/>
    <w:uiPriority w:val="99"/>
    <w:rsid w:val="003C7FFA"/>
    <w:pPr>
      <w:overflowPunct/>
      <w:autoSpaceDE/>
      <w:autoSpaceDN/>
      <w:adjustRightInd/>
      <w:spacing w:before="100" w:beforeAutospacing="1" w:after="100" w:afterAutospacing="1"/>
      <w:textAlignment w:val="auto"/>
    </w:pPr>
    <w:rPr>
      <w:sz w:val="24"/>
      <w:szCs w:val="24"/>
    </w:rPr>
  </w:style>
  <w:style w:type="character" w:styleId="Hyperlnk">
    <w:name w:val="Hyperlink"/>
    <w:basedOn w:val="Standardstycketeckensnitt"/>
    <w:uiPriority w:val="99"/>
    <w:unhideWhenUsed/>
    <w:rsid w:val="00A73F77"/>
    <w:rPr>
      <w:color w:val="0000FF"/>
      <w:u w:val="single"/>
    </w:rPr>
  </w:style>
  <w:style w:type="paragraph" w:styleId="Ingetavstnd">
    <w:name w:val="No Spacing"/>
    <w:uiPriority w:val="1"/>
    <w:qFormat/>
    <w:rsid w:val="00941149"/>
    <w:pPr>
      <w:overflowPunct w:val="0"/>
      <w:autoSpaceDE w:val="0"/>
      <w:autoSpaceDN w:val="0"/>
      <w:adjustRightInd w:val="0"/>
      <w:textAlignment w:val="baseline"/>
    </w:pPr>
    <w:rPr>
      <w:lang w:val="sv-SE"/>
    </w:rPr>
  </w:style>
  <w:style w:type="character" w:styleId="AnvndHyperlnk">
    <w:name w:val="FollowedHyperlink"/>
    <w:basedOn w:val="Standardstycketeckensnitt"/>
    <w:rsid w:val="00D60425"/>
    <w:rPr>
      <w:color w:val="800080" w:themeColor="followedHyperlink"/>
      <w:u w:val="single"/>
    </w:rPr>
  </w:style>
  <w:style w:type="paragraph" w:styleId="Kommentarer">
    <w:name w:val="annotation text"/>
    <w:basedOn w:val="Normal"/>
    <w:link w:val="KommentarerChar"/>
    <w:semiHidden/>
    <w:unhideWhenUsed/>
  </w:style>
  <w:style w:type="character" w:customStyle="1" w:styleId="KommentarerChar">
    <w:name w:val="Kommentarer Char"/>
    <w:basedOn w:val="Standardstycketeckensnitt"/>
    <w:link w:val="Kommentarer"/>
    <w:semiHidden/>
    <w:rPr>
      <w:lang w:val="sv-SE"/>
    </w:rPr>
  </w:style>
  <w:style w:type="character" w:styleId="Kommentarsreferens">
    <w:name w:val="annotation reference"/>
    <w:basedOn w:val="Standardstycketeckensnitt"/>
    <w:semiHidden/>
    <w:unhideWhenUsed/>
    <w:rPr>
      <w:sz w:val="16"/>
      <w:szCs w:val="16"/>
    </w:rPr>
  </w:style>
  <w:style w:type="paragraph" w:customStyle="1" w:styleId="paragraph">
    <w:name w:val="paragraph"/>
    <w:basedOn w:val="Normal"/>
    <w:rsid w:val="00EF0957"/>
    <w:pPr>
      <w:overflowPunct/>
      <w:autoSpaceDE/>
      <w:autoSpaceDN/>
      <w:adjustRightInd/>
      <w:spacing w:before="100" w:beforeAutospacing="1" w:after="100" w:afterAutospacing="1"/>
      <w:textAlignment w:val="auto"/>
    </w:pPr>
    <w:rPr>
      <w:sz w:val="24"/>
      <w:szCs w:val="24"/>
      <w:lang w:val="sv-FI"/>
    </w:rPr>
  </w:style>
  <w:style w:type="character" w:customStyle="1" w:styleId="normaltextrun">
    <w:name w:val="normaltextrun"/>
    <w:basedOn w:val="Standardstycketeckensnitt"/>
    <w:rsid w:val="00EF0957"/>
  </w:style>
  <w:style w:type="character" w:customStyle="1" w:styleId="spellingerror">
    <w:name w:val="spellingerror"/>
    <w:basedOn w:val="Standardstycketeckensnitt"/>
    <w:rsid w:val="00EF0957"/>
  </w:style>
  <w:style w:type="character" w:customStyle="1" w:styleId="eop">
    <w:name w:val="eop"/>
    <w:basedOn w:val="Standardstycketeckensnitt"/>
    <w:rsid w:val="00EF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1968">
      <w:bodyDiv w:val="1"/>
      <w:marLeft w:val="0"/>
      <w:marRight w:val="0"/>
      <w:marTop w:val="0"/>
      <w:marBottom w:val="0"/>
      <w:divBdr>
        <w:top w:val="none" w:sz="0" w:space="0" w:color="auto"/>
        <w:left w:val="none" w:sz="0" w:space="0" w:color="auto"/>
        <w:bottom w:val="none" w:sz="0" w:space="0" w:color="auto"/>
        <w:right w:val="none" w:sz="0" w:space="0" w:color="auto"/>
      </w:divBdr>
    </w:div>
    <w:div w:id="131758554">
      <w:bodyDiv w:val="1"/>
      <w:marLeft w:val="0"/>
      <w:marRight w:val="0"/>
      <w:marTop w:val="0"/>
      <w:marBottom w:val="0"/>
      <w:divBdr>
        <w:top w:val="none" w:sz="0" w:space="0" w:color="auto"/>
        <w:left w:val="none" w:sz="0" w:space="0" w:color="auto"/>
        <w:bottom w:val="none" w:sz="0" w:space="0" w:color="auto"/>
        <w:right w:val="none" w:sz="0" w:space="0" w:color="auto"/>
      </w:divBdr>
    </w:div>
    <w:div w:id="223566742">
      <w:bodyDiv w:val="1"/>
      <w:marLeft w:val="0"/>
      <w:marRight w:val="0"/>
      <w:marTop w:val="0"/>
      <w:marBottom w:val="0"/>
      <w:divBdr>
        <w:top w:val="none" w:sz="0" w:space="0" w:color="auto"/>
        <w:left w:val="none" w:sz="0" w:space="0" w:color="auto"/>
        <w:bottom w:val="none" w:sz="0" w:space="0" w:color="auto"/>
        <w:right w:val="none" w:sz="0" w:space="0" w:color="auto"/>
      </w:divBdr>
    </w:div>
    <w:div w:id="298536225">
      <w:bodyDiv w:val="1"/>
      <w:marLeft w:val="0"/>
      <w:marRight w:val="0"/>
      <w:marTop w:val="0"/>
      <w:marBottom w:val="0"/>
      <w:divBdr>
        <w:top w:val="none" w:sz="0" w:space="0" w:color="auto"/>
        <w:left w:val="none" w:sz="0" w:space="0" w:color="auto"/>
        <w:bottom w:val="none" w:sz="0" w:space="0" w:color="auto"/>
        <w:right w:val="none" w:sz="0" w:space="0" w:color="auto"/>
      </w:divBdr>
      <w:divsChild>
        <w:div w:id="1949770558">
          <w:marLeft w:val="0"/>
          <w:marRight w:val="0"/>
          <w:marTop w:val="0"/>
          <w:marBottom w:val="0"/>
          <w:divBdr>
            <w:top w:val="none" w:sz="0" w:space="0" w:color="auto"/>
            <w:left w:val="none" w:sz="0" w:space="0" w:color="auto"/>
            <w:bottom w:val="none" w:sz="0" w:space="0" w:color="auto"/>
            <w:right w:val="none" w:sz="0" w:space="0" w:color="auto"/>
          </w:divBdr>
        </w:div>
        <w:div w:id="185873590">
          <w:marLeft w:val="0"/>
          <w:marRight w:val="0"/>
          <w:marTop w:val="0"/>
          <w:marBottom w:val="0"/>
          <w:divBdr>
            <w:top w:val="none" w:sz="0" w:space="0" w:color="auto"/>
            <w:left w:val="none" w:sz="0" w:space="0" w:color="auto"/>
            <w:bottom w:val="none" w:sz="0" w:space="0" w:color="auto"/>
            <w:right w:val="none" w:sz="0" w:space="0" w:color="auto"/>
          </w:divBdr>
        </w:div>
        <w:div w:id="911622823">
          <w:marLeft w:val="0"/>
          <w:marRight w:val="0"/>
          <w:marTop w:val="0"/>
          <w:marBottom w:val="0"/>
          <w:divBdr>
            <w:top w:val="none" w:sz="0" w:space="0" w:color="auto"/>
            <w:left w:val="none" w:sz="0" w:space="0" w:color="auto"/>
            <w:bottom w:val="none" w:sz="0" w:space="0" w:color="auto"/>
            <w:right w:val="none" w:sz="0" w:space="0" w:color="auto"/>
          </w:divBdr>
        </w:div>
      </w:divsChild>
    </w:div>
    <w:div w:id="317851412">
      <w:bodyDiv w:val="1"/>
      <w:marLeft w:val="0"/>
      <w:marRight w:val="0"/>
      <w:marTop w:val="0"/>
      <w:marBottom w:val="0"/>
      <w:divBdr>
        <w:top w:val="none" w:sz="0" w:space="0" w:color="auto"/>
        <w:left w:val="none" w:sz="0" w:space="0" w:color="auto"/>
        <w:bottom w:val="none" w:sz="0" w:space="0" w:color="auto"/>
        <w:right w:val="none" w:sz="0" w:space="0" w:color="auto"/>
      </w:divBdr>
      <w:divsChild>
        <w:div w:id="436871688">
          <w:marLeft w:val="0"/>
          <w:marRight w:val="0"/>
          <w:marTop w:val="0"/>
          <w:marBottom w:val="0"/>
          <w:divBdr>
            <w:top w:val="none" w:sz="0" w:space="0" w:color="auto"/>
            <w:left w:val="none" w:sz="0" w:space="0" w:color="auto"/>
            <w:bottom w:val="none" w:sz="0" w:space="0" w:color="auto"/>
            <w:right w:val="none" w:sz="0" w:space="0" w:color="auto"/>
          </w:divBdr>
        </w:div>
        <w:div w:id="476071057">
          <w:marLeft w:val="0"/>
          <w:marRight w:val="0"/>
          <w:marTop w:val="0"/>
          <w:marBottom w:val="0"/>
          <w:divBdr>
            <w:top w:val="none" w:sz="0" w:space="0" w:color="auto"/>
            <w:left w:val="none" w:sz="0" w:space="0" w:color="auto"/>
            <w:bottom w:val="none" w:sz="0" w:space="0" w:color="auto"/>
            <w:right w:val="none" w:sz="0" w:space="0" w:color="auto"/>
          </w:divBdr>
        </w:div>
      </w:divsChild>
    </w:div>
    <w:div w:id="368725832">
      <w:bodyDiv w:val="1"/>
      <w:marLeft w:val="0"/>
      <w:marRight w:val="0"/>
      <w:marTop w:val="0"/>
      <w:marBottom w:val="0"/>
      <w:divBdr>
        <w:top w:val="none" w:sz="0" w:space="0" w:color="auto"/>
        <w:left w:val="none" w:sz="0" w:space="0" w:color="auto"/>
        <w:bottom w:val="none" w:sz="0" w:space="0" w:color="auto"/>
        <w:right w:val="none" w:sz="0" w:space="0" w:color="auto"/>
      </w:divBdr>
      <w:divsChild>
        <w:div w:id="1902904781">
          <w:marLeft w:val="0"/>
          <w:marRight w:val="0"/>
          <w:marTop w:val="0"/>
          <w:marBottom w:val="0"/>
          <w:divBdr>
            <w:top w:val="none" w:sz="0" w:space="0" w:color="auto"/>
            <w:left w:val="none" w:sz="0" w:space="0" w:color="auto"/>
            <w:bottom w:val="none" w:sz="0" w:space="0" w:color="auto"/>
            <w:right w:val="none" w:sz="0" w:space="0" w:color="auto"/>
          </w:divBdr>
        </w:div>
      </w:divsChild>
    </w:div>
    <w:div w:id="384570803">
      <w:bodyDiv w:val="1"/>
      <w:marLeft w:val="0"/>
      <w:marRight w:val="0"/>
      <w:marTop w:val="0"/>
      <w:marBottom w:val="0"/>
      <w:divBdr>
        <w:top w:val="none" w:sz="0" w:space="0" w:color="auto"/>
        <w:left w:val="none" w:sz="0" w:space="0" w:color="auto"/>
        <w:bottom w:val="none" w:sz="0" w:space="0" w:color="auto"/>
        <w:right w:val="none" w:sz="0" w:space="0" w:color="auto"/>
      </w:divBdr>
    </w:div>
    <w:div w:id="447480117">
      <w:bodyDiv w:val="1"/>
      <w:marLeft w:val="0"/>
      <w:marRight w:val="0"/>
      <w:marTop w:val="0"/>
      <w:marBottom w:val="0"/>
      <w:divBdr>
        <w:top w:val="none" w:sz="0" w:space="0" w:color="auto"/>
        <w:left w:val="none" w:sz="0" w:space="0" w:color="auto"/>
        <w:bottom w:val="none" w:sz="0" w:space="0" w:color="auto"/>
        <w:right w:val="none" w:sz="0" w:space="0" w:color="auto"/>
      </w:divBdr>
      <w:divsChild>
        <w:div w:id="1652249744">
          <w:marLeft w:val="0"/>
          <w:marRight w:val="0"/>
          <w:marTop w:val="0"/>
          <w:marBottom w:val="0"/>
          <w:divBdr>
            <w:top w:val="none" w:sz="0" w:space="0" w:color="auto"/>
            <w:left w:val="none" w:sz="0" w:space="0" w:color="auto"/>
            <w:bottom w:val="none" w:sz="0" w:space="0" w:color="auto"/>
            <w:right w:val="none" w:sz="0" w:space="0" w:color="auto"/>
          </w:divBdr>
          <w:divsChild>
            <w:div w:id="555553072">
              <w:marLeft w:val="0"/>
              <w:marRight w:val="0"/>
              <w:marTop w:val="0"/>
              <w:marBottom w:val="0"/>
              <w:divBdr>
                <w:top w:val="none" w:sz="0" w:space="0" w:color="auto"/>
                <w:left w:val="none" w:sz="0" w:space="0" w:color="auto"/>
                <w:bottom w:val="none" w:sz="0" w:space="0" w:color="auto"/>
                <w:right w:val="none" w:sz="0" w:space="0" w:color="auto"/>
              </w:divBdr>
            </w:div>
            <w:div w:id="1673296428">
              <w:marLeft w:val="0"/>
              <w:marRight w:val="0"/>
              <w:marTop w:val="0"/>
              <w:marBottom w:val="0"/>
              <w:divBdr>
                <w:top w:val="none" w:sz="0" w:space="0" w:color="auto"/>
                <w:left w:val="none" w:sz="0" w:space="0" w:color="auto"/>
                <w:bottom w:val="none" w:sz="0" w:space="0" w:color="auto"/>
                <w:right w:val="none" w:sz="0" w:space="0" w:color="auto"/>
              </w:divBdr>
            </w:div>
            <w:div w:id="1425109554">
              <w:marLeft w:val="0"/>
              <w:marRight w:val="0"/>
              <w:marTop w:val="0"/>
              <w:marBottom w:val="0"/>
              <w:divBdr>
                <w:top w:val="none" w:sz="0" w:space="0" w:color="auto"/>
                <w:left w:val="none" w:sz="0" w:space="0" w:color="auto"/>
                <w:bottom w:val="none" w:sz="0" w:space="0" w:color="auto"/>
                <w:right w:val="none" w:sz="0" w:space="0" w:color="auto"/>
              </w:divBdr>
            </w:div>
            <w:div w:id="511649070">
              <w:marLeft w:val="0"/>
              <w:marRight w:val="0"/>
              <w:marTop w:val="0"/>
              <w:marBottom w:val="0"/>
              <w:divBdr>
                <w:top w:val="none" w:sz="0" w:space="0" w:color="auto"/>
                <w:left w:val="none" w:sz="0" w:space="0" w:color="auto"/>
                <w:bottom w:val="none" w:sz="0" w:space="0" w:color="auto"/>
                <w:right w:val="none" w:sz="0" w:space="0" w:color="auto"/>
              </w:divBdr>
            </w:div>
          </w:divsChild>
        </w:div>
        <w:div w:id="720062039">
          <w:marLeft w:val="0"/>
          <w:marRight w:val="0"/>
          <w:marTop w:val="0"/>
          <w:marBottom w:val="0"/>
          <w:divBdr>
            <w:top w:val="none" w:sz="0" w:space="0" w:color="auto"/>
            <w:left w:val="none" w:sz="0" w:space="0" w:color="auto"/>
            <w:bottom w:val="none" w:sz="0" w:space="0" w:color="auto"/>
            <w:right w:val="none" w:sz="0" w:space="0" w:color="auto"/>
          </w:divBdr>
        </w:div>
        <w:div w:id="212542992">
          <w:marLeft w:val="0"/>
          <w:marRight w:val="0"/>
          <w:marTop w:val="0"/>
          <w:marBottom w:val="0"/>
          <w:divBdr>
            <w:top w:val="none" w:sz="0" w:space="0" w:color="auto"/>
            <w:left w:val="none" w:sz="0" w:space="0" w:color="auto"/>
            <w:bottom w:val="none" w:sz="0" w:space="0" w:color="auto"/>
            <w:right w:val="none" w:sz="0" w:space="0" w:color="auto"/>
          </w:divBdr>
        </w:div>
        <w:div w:id="1013412170">
          <w:marLeft w:val="0"/>
          <w:marRight w:val="0"/>
          <w:marTop w:val="0"/>
          <w:marBottom w:val="0"/>
          <w:divBdr>
            <w:top w:val="none" w:sz="0" w:space="0" w:color="auto"/>
            <w:left w:val="none" w:sz="0" w:space="0" w:color="auto"/>
            <w:bottom w:val="none" w:sz="0" w:space="0" w:color="auto"/>
            <w:right w:val="none" w:sz="0" w:space="0" w:color="auto"/>
          </w:divBdr>
        </w:div>
        <w:div w:id="1593197650">
          <w:marLeft w:val="0"/>
          <w:marRight w:val="0"/>
          <w:marTop w:val="0"/>
          <w:marBottom w:val="0"/>
          <w:divBdr>
            <w:top w:val="none" w:sz="0" w:space="0" w:color="auto"/>
            <w:left w:val="none" w:sz="0" w:space="0" w:color="auto"/>
            <w:bottom w:val="none" w:sz="0" w:space="0" w:color="auto"/>
            <w:right w:val="none" w:sz="0" w:space="0" w:color="auto"/>
          </w:divBdr>
        </w:div>
        <w:div w:id="157775068">
          <w:marLeft w:val="0"/>
          <w:marRight w:val="0"/>
          <w:marTop w:val="0"/>
          <w:marBottom w:val="0"/>
          <w:divBdr>
            <w:top w:val="none" w:sz="0" w:space="0" w:color="auto"/>
            <w:left w:val="none" w:sz="0" w:space="0" w:color="auto"/>
            <w:bottom w:val="none" w:sz="0" w:space="0" w:color="auto"/>
            <w:right w:val="none" w:sz="0" w:space="0" w:color="auto"/>
          </w:divBdr>
        </w:div>
        <w:div w:id="1365711816">
          <w:marLeft w:val="0"/>
          <w:marRight w:val="0"/>
          <w:marTop w:val="0"/>
          <w:marBottom w:val="0"/>
          <w:divBdr>
            <w:top w:val="none" w:sz="0" w:space="0" w:color="auto"/>
            <w:left w:val="none" w:sz="0" w:space="0" w:color="auto"/>
            <w:bottom w:val="none" w:sz="0" w:space="0" w:color="auto"/>
            <w:right w:val="none" w:sz="0" w:space="0" w:color="auto"/>
          </w:divBdr>
        </w:div>
        <w:div w:id="1186099211">
          <w:marLeft w:val="0"/>
          <w:marRight w:val="0"/>
          <w:marTop w:val="0"/>
          <w:marBottom w:val="0"/>
          <w:divBdr>
            <w:top w:val="none" w:sz="0" w:space="0" w:color="auto"/>
            <w:left w:val="none" w:sz="0" w:space="0" w:color="auto"/>
            <w:bottom w:val="none" w:sz="0" w:space="0" w:color="auto"/>
            <w:right w:val="none" w:sz="0" w:space="0" w:color="auto"/>
          </w:divBdr>
        </w:div>
        <w:div w:id="2041978744">
          <w:marLeft w:val="0"/>
          <w:marRight w:val="0"/>
          <w:marTop w:val="0"/>
          <w:marBottom w:val="0"/>
          <w:divBdr>
            <w:top w:val="none" w:sz="0" w:space="0" w:color="auto"/>
            <w:left w:val="none" w:sz="0" w:space="0" w:color="auto"/>
            <w:bottom w:val="none" w:sz="0" w:space="0" w:color="auto"/>
            <w:right w:val="none" w:sz="0" w:space="0" w:color="auto"/>
          </w:divBdr>
        </w:div>
        <w:div w:id="1460418862">
          <w:marLeft w:val="0"/>
          <w:marRight w:val="0"/>
          <w:marTop w:val="0"/>
          <w:marBottom w:val="0"/>
          <w:divBdr>
            <w:top w:val="none" w:sz="0" w:space="0" w:color="auto"/>
            <w:left w:val="none" w:sz="0" w:space="0" w:color="auto"/>
            <w:bottom w:val="none" w:sz="0" w:space="0" w:color="auto"/>
            <w:right w:val="none" w:sz="0" w:space="0" w:color="auto"/>
          </w:divBdr>
        </w:div>
        <w:div w:id="1165510286">
          <w:marLeft w:val="0"/>
          <w:marRight w:val="0"/>
          <w:marTop w:val="0"/>
          <w:marBottom w:val="0"/>
          <w:divBdr>
            <w:top w:val="none" w:sz="0" w:space="0" w:color="auto"/>
            <w:left w:val="none" w:sz="0" w:space="0" w:color="auto"/>
            <w:bottom w:val="none" w:sz="0" w:space="0" w:color="auto"/>
            <w:right w:val="none" w:sz="0" w:space="0" w:color="auto"/>
          </w:divBdr>
        </w:div>
        <w:div w:id="1603950816">
          <w:marLeft w:val="0"/>
          <w:marRight w:val="0"/>
          <w:marTop w:val="0"/>
          <w:marBottom w:val="0"/>
          <w:divBdr>
            <w:top w:val="none" w:sz="0" w:space="0" w:color="auto"/>
            <w:left w:val="none" w:sz="0" w:space="0" w:color="auto"/>
            <w:bottom w:val="none" w:sz="0" w:space="0" w:color="auto"/>
            <w:right w:val="none" w:sz="0" w:space="0" w:color="auto"/>
          </w:divBdr>
        </w:div>
        <w:div w:id="981471684">
          <w:marLeft w:val="0"/>
          <w:marRight w:val="0"/>
          <w:marTop w:val="0"/>
          <w:marBottom w:val="0"/>
          <w:divBdr>
            <w:top w:val="none" w:sz="0" w:space="0" w:color="auto"/>
            <w:left w:val="none" w:sz="0" w:space="0" w:color="auto"/>
            <w:bottom w:val="none" w:sz="0" w:space="0" w:color="auto"/>
            <w:right w:val="none" w:sz="0" w:space="0" w:color="auto"/>
          </w:divBdr>
        </w:div>
        <w:div w:id="223613806">
          <w:marLeft w:val="0"/>
          <w:marRight w:val="0"/>
          <w:marTop w:val="0"/>
          <w:marBottom w:val="0"/>
          <w:divBdr>
            <w:top w:val="none" w:sz="0" w:space="0" w:color="auto"/>
            <w:left w:val="none" w:sz="0" w:space="0" w:color="auto"/>
            <w:bottom w:val="none" w:sz="0" w:space="0" w:color="auto"/>
            <w:right w:val="none" w:sz="0" w:space="0" w:color="auto"/>
          </w:divBdr>
        </w:div>
        <w:div w:id="1924414511">
          <w:marLeft w:val="0"/>
          <w:marRight w:val="0"/>
          <w:marTop w:val="0"/>
          <w:marBottom w:val="0"/>
          <w:divBdr>
            <w:top w:val="none" w:sz="0" w:space="0" w:color="auto"/>
            <w:left w:val="none" w:sz="0" w:space="0" w:color="auto"/>
            <w:bottom w:val="none" w:sz="0" w:space="0" w:color="auto"/>
            <w:right w:val="none" w:sz="0" w:space="0" w:color="auto"/>
          </w:divBdr>
        </w:div>
        <w:div w:id="1812600605">
          <w:marLeft w:val="0"/>
          <w:marRight w:val="0"/>
          <w:marTop w:val="0"/>
          <w:marBottom w:val="0"/>
          <w:divBdr>
            <w:top w:val="none" w:sz="0" w:space="0" w:color="auto"/>
            <w:left w:val="none" w:sz="0" w:space="0" w:color="auto"/>
            <w:bottom w:val="none" w:sz="0" w:space="0" w:color="auto"/>
            <w:right w:val="none" w:sz="0" w:space="0" w:color="auto"/>
          </w:divBdr>
        </w:div>
        <w:div w:id="1199274691">
          <w:marLeft w:val="0"/>
          <w:marRight w:val="0"/>
          <w:marTop w:val="0"/>
          <w:marBottom w:val="0"/>
          <w:divBdr>
            <w:top w:val="none" w:sz="0" w:space="0" w:color="auto"/>
            <w:left w:val="none" w:sz="0" w:space="0" w:color="auto"/>
            <w:bottom w:val="none" w:sz="0" w:space="0" w:color="auto"/>
            <w:right w:val="none" w:sz="0" w:space="0" w:color="auto"/>
          </w:divBdr>
        </w:div>
        <w:div w:id="627593134">
          <w:marLeft w:val="0"/>
          <w:marRight w:val="0"/>
          <w:marTop w:val="0"/>
          <w:marBottom w:val="0"/>
          <w:divBdr>
            <w:top w:val="none" w:sz="0" w:space="0" w:color="auto"/>
            <w:left w:val="none" w:sz="0" w:space="0" w:color="auto"/>
            <w:bottom w:val="none" w:sz="0" w:space="0" w:color="auto"/>
            <w:right w:val="none" w:sz="0" w:space="0" w:color="auto"/>
          </w:divBdr>
        </w:div>
        <w:div w:id="1518353210">
          <w:marLeft w:val="0"/>
          <w:marRight w:val="0"/>
          <w:marTop w:val="0"/>
          <w:marBottom w:val="0"/>
          <w:divBdr>
            <w:top w:val="none" w:sz="0" w:space="0" w:color="auto"/>
            <w:left w:val="none" w:sz="0" w:space="0" w:color="auto"/>
            <w:bottom w:val="none" w:sz="0" w:space="0" w:color="auto"/>
            <w:right w:val="none" w:sz="0" w:space="0" w:color="auto"/>
          </w:divBdr>
        </w:div>
        <w:div w:id="876624793">
          <w:marLeft w:val="0"/>
          <w:marRight w:val="0"/>
          <w:marTop w:val="0"/>
          <w:marBottom w:val="0"/>
          <w:divBdr>
            <w:top w:val="none" w:sz="0" w:space="0" w:color="auto"/>
            <w:left w:val="none" w:sz="0" w:space="0" w:color="auto"/>
            <w:bottom w:val="none" w:sz="0" w:space="0" w:color="auto"/>
            <w:right w:val="none" w:sz="0" w:space="0" w:color="auto"/>
          </w:divBdr>
        </w:div>
        <w:div w:id="2062098698">
          <w:marLeft w:val="0"/>
          <w:marRight w:val="0"/>
          <w:marTop w:val="0"/>
          <w:marBottom w:val="0"/>
          <w:divBdr>
            <w:top w:val="none" w:sz="0" w:space="0" w:color="auto"/>
            <w:left w:val="none" w:sz="0" w:space="0" w:color="auto"/>
            <w:bottom w:val="none" w:sz="0" w:space="0" w:color="auto"/>
            <w:right w:val="none" w:sz="0" w:space="0" w:color="auto"/>
          </w:divBdr>
        </w:div>
      </w:divsChild>
    </w:div>
    <w:div w:id="477847496">
      <w:bodyDiv w:val="1"/>
      <w:marLeft w:val="0"/>
      <w:marRight w:val="0"/>
      <w:marTop w:val="0"/>
      <w:marBottom w:val="0"/>
      <w:divBdr>
        <w:top w:val="none" w:sz="0" w:space="0" w:color="auto"/>
        <w:left w:val="none" w:sz="0" w:space="0" w:color="auto"/>
        <w:bottom w:val="none" w:sz="0" w:space="0" w:color="auto"/>
        <w:right w:val="none" w:sz="0" w:space="0" w:color="auto"/>
      </w:divBdr>
      <w:divsChild>
        <w:div w:id="1003968919">
          <w:marLeft w:val="0"/>
          <w:marRight w:val="0"/>
          <w:marTop w:val="0"/>
          <w:marBottom w:val="0"/>
          <w:divBdr>
            <w:top w:val="none" w:sz="0" w:space="0" w:color="auto"/>
            <w:left w:val="none" w:sz="0" w:space="0" w:color="auto"/>
            <w:bottom w:val="none" w:sz="0" w:space="0" w:color="auto"/>
            <w:right w:val="none" w:sz="0" w:space="0" w:color="auto"/>
          </w:divBdr>
        </w:div>
      </w:divsChild>
    </w:div>
    <w:div w:id="486361676">
      <w:bodyDiv w:val="1"/>
      <w:marLeft w:val="0"/>
      <w:marRight w:val="0"/>
      <w:marTop w:val="0"/>
      <w:marBottom w:val="0"/>
      <w:divBdr>
        <w:top w:val="none" w:sz="0" w:space="0" w:color="auto"/>
        <w:left w:val="none" w:sz="0" w:space="0" w:color="auto"/>
        <w:bottom w:val="none" w:sz="0" w:space="0" w:color="auto"/>
        <w:right w:val="none" w:sz="0" w:space="0" w:color="auto"/>
      </w:divBdr>
      <w:divsChild>
        <w:div w:id="205996617">
          <w:marLeft w:val="0"/>
          <w:marRight w:val="0"/>
          <w:marTop w:val="0"/>
          <w:marBottom w:val="0"/>
          <w:divBdr>
            <w:top w:val="none" w:sz="0" w:space="0" w:color="auto"/>
            <w:left w:val="none" w:sz="0" w:space="0" w:color="auto"/>
            <w:bottom w:val="none" w:sz="0" w:space="0" w:color="auto"/>
            <w:right w:val="none" w:sz="0" w:space="0" w:color="auto"/>
          </w:divBdr>
        </w:div>
        <w:div w:id="295917958">
          <w:marLeft w:val="0"/>
          <w:marRight w:val="0"/>
          <w:marTop w:val="0"/>
          <w:marBottom w:val="0"/>
          <w:divBdr>
            <w:top w:val="none" w:sz="0" w:space="0" w:color="auto"/>
            <w:left w:val="none" w:sz="0" w:space="0" w:color="auto"/>
            <w:bottom w:val="none" w:sz="0" w:space="0" w:color="auto"/>
            <w:right w:val="none" w:sz="0" w:space="0" w:color="auto"/>
          </w:divBdr>
        </w:div>
        <w:div w:id="244802649">
          <w:marLeft w:val="0"/>
          <w:marRight w:val="0"/>
          <w:marTop w:val="0"/>
          <w:marBottom w:val="0"/>
          <w:divBdr>
            <w:top w:val="none" w:sz="0" w:space="0" w:color="auto"/>
            <w:left w:val="none" w:sz="0" w:space="0" w:color="auto"/>
            <w:bottom w:val="none" w:sz="0" w:space="0" w:color="auto"/>
            <w:right w:val="none" w:sz="0" w:space="0" w:color="auto"/>
          </w:divBdr>
        </w:div>
        <w:div w:id="1161429353">
          <w:marLeft w:val="0"/>
          <w:marRight w:val="0"/>
          <w:marTop w:val="0"/>
          <w:marBottom w:val="0"/>
          <w:divBdr>
            <w:top w:val="none" w:sz="0" w:space="0" w:color="auto"/>
            <w:left w:val="none" w:sz="0" w:space="0" w:color="auto"/>
            <w:bottom w:val="none" w:sz="0" w:space="0" w:color="auto"/>
            <w:right w:val="none" w:sz="0" w:space="0" w:color="auto"/>
          </w:divBdr>
        </w:div>
      </w:divsChild>
    </w:div>
    <w:div w:id="489295581">
      <w:bodyDiv w:val="1"/>
      <w:marLeft w:val="0"/>
      <w:marRight w:val="0"/>
      <w:marTop w:val="0"/>
      <w:marBottom w:val="0"/>
      <w:divBdr>
        <w:top w:val="none" w:sz="0" w:space="0" w:color="auto"/>
        <w:left w:val="none" w:sz="0" w:space="0" w:color="auto"/>
        <w:bottom w:val="none" w:sz="0" w:space="0" w:color="auto"/>
        <w:right w:val="none" w:sz="0" w:space="0" w:color="auto"/>
      </w:divBdr>
    </w:div>
    <w:div w:id="498473274">
      <w:bodyDiv w:val="1"/>
      <w:marLeft w:val="0"/>
      <w:marRight w:val="0"/>
      <w:marTop w:val="0"/>
      <w:marBottom w:val="0"/>
      <w:divBdr>
        <w:top w:val="none" w:sz="0" w:space="0" w:color="auto"/>
        <w:left w:val="none" w:sz="0" w:space="0" w:color="auto"/>
        <w:bottom w:val="none" w:sz="0" w:space="0" w:color="auto"/>
        <w:right w:val="none" w:sz="0" w:space="0" w:color="auto"/>
      </w:divBdr>
    </w:div>
    <w:div w:id="546114202">
      <w:bodyDiv w:val="1"/>
      <w:marLeft w:val="0"/>
      <w:marRight w:val="0"/>
      <w:marTop w:val="0"/>
      <w:marBottom w:val="0"/>
      <w:divBdr>
        <w:top w:val="none" w:sz="0" w:space="0" w:color="auto"/>
        <w:left w:val="none" w:sz="0" w:space="0" w:color="auto"/>
        <w:bottom w:val="none" w:sz="0" w:space="0" w:color="auto"/>
        <w:right w:val="none" w:sz="0" w:space="0" w:color="auto"/>
      </w:divBdr>
    </w:div>
    <w:div w:id="582841884">
      <w:bodyDiv w:val="1"/>
      <w:marLeft w:val="0"/>
      <w:marRight w:val="0"/>
      <w:marTop w:val="0"/>
      <w:marBottom w:val="0"/>
      <w:divBdr>
        <w:top w:val="none" w:sz="0" w:space="0" w:color="auto"/>
        <w:left w:val="none" w:sz="0" w:space="0" w:color="auto"/>
        <w:bottom w:val="none" w:sz="0" w:space="0" w:color="auto"/>
        <w:right w:val="none" w:sz="0" w:space="0" w:color="auto"/>
      </w:divBdr>
    </w:div>
    <w:div w:id="636449932">
      <w:bodyDiv w:val="1"/>
      <w:marLeft w:val="0"/>
      <w:marRight w:val="0"/>
      <w:marTop w:val="0"/>
      <w:marBottom w:val="0"/>
      <w:divBdr>
        <w:top w:val="none" w:sz="0" w:space="0" w:color="auto"/>
        <w:left w:val="none" w:sz="0" w:space="0" w:color="auto"/>
        <w:bottom w:val="none" w:sz="0" w:space="0" w:color="auto"/>
        <w:right w:val="none" w:sz="0" w:space="0" w:color="auto"/>
      </w:divBdr>
      <w:divsChild>
        <w:div w:id="517812906">
          <w:marLeft w:val="0"/>
          <w:marRight w:val="0"/>
          <w:marTop w:val="0"/>
          <w:marBottom w:val="0"/>
          <w:divBdr>
            <w:top w:val="none" w:sz="0" w:space="0" w:color="auto"/>
            <w:left w:val="none" w:sz="0" w:space="0" w:color="auto"/>
            <w:bottom w:val="none" w:sz="0" w:space="0" w:color="auto"/>
            <w:right w:val="none" w:sz="0" w:space="0" w:color="auto"/>
          </w:divBdr>
        </w:div>
        <w:div w:id="679819565">
          <w:marLeft w:val="0"/>
          <w:marRight w:val="0"/>
          <w:marTop w:val="0"/>
          <w:marBottom w:val="0"/>
          <w:divBdr>
            <w:top w:val="none" w:sz="0" w:space="0" w:color="auto"/>
            <w:left w:val="none" w:sz="0" w:space="0" w:color="auto"/>
            <w:bottom w:val="none" w:sz="0" w:space="0" w:color="auto"/>
            <w:right w:val="none" w:sz="0" w:space="0" w:color="auto"/>
          </w:divBdr>
        </w:div>
        <w:div w:id="762846324">
          <w:marLeft w:val="0"/>
          <w:marRight w:val="0"/>
          <w:marTop w:val="0"/>
          <w:marBottom w:val="0"/>
          <w:divBdr>
            <w:top w:val="none" w:sz="0" w:space="0" w:color="auto"/>
            <w:left w:val="none" w:sz="0" w:space="0" w:color="auto"/>
            <w:bottom w:val="none" w:sz="0" w:space="0" w:color="auto"/>
            <w:right w:val="none" w:sz="0" w:space="0" w:color="auto"/>
          </w:divBdr>
        </w:div>
        <w:div w:id="1168867078">
          <w:marLeft w:val="0"/>
          <w:marRight w:val="0"/>
          <w:marTop w:val="0"/>
          <w:marBottom w:val="0"/>
          <w:divBdr>
            <w:top w:val="none" w:sz="0" w:space="0" w:color="auto"/>
            <w:left w:val="none" w:sz="0" w:space="0" w:color="auto"/>
            <w:bottom w:val="none" w:sz="0" w:space="0" w:color="auto"/>
            <w:right w:val="none" w:sz="0" w:space="0" w:color="auto"/>
          </w:divBdr>
        </w:div>
        <w:div w:id="1540168110">
          <w:marLeft w:val="0"/>
          <w:marRight w:val="0"/>
          <w:marTop w:val="0"/>
          <w:marBottom w:val="0"/>
          <w:divBdr>
            <w:top w:val="none" w:sz="0" w:space="0" w:color="auto"/>
            <w:left w:val="none" w:sz="0" w:space="0" w:color="auto"/>
            <w:bottom w:val="none" w:sz="0" w:space="0" w:color="auto"/>
            <w:right w:val="none" w:sz="0" w:space="0" w:color="auto"/>
          </w:divBdr>
        </w:div>
      </w:divsChild>
    </w:div>
    <w:div w:id="692147309">
      <w:bodyDiv w:val="1"/>
      <w:marLeft w:val="0"/>
      <w:marRight w:val="0"/>
      <w:marTop w:val="0"/>
      <w:marBottom w:val="0"/>
      <w:divBdr>
        <w:top w:val="none" w:sz="0" w:space="0" w:color="auto"/>
        <w:left w:val="none" w:sz="0" w:space="0" w:color="auto"/>
        <w:bottom w:val="none" w:sz="0" w:space="0" w:color="auto"/>
        <w:right w:val="none" w:sz="0" w:space="0" w:color="auto"/>
      </w:divBdr>
      <w:divsChild>
        <w:div w:id="1445610511">
          <w:marLeft w:val="0"/>
          <w:marRight w:val="0"/>
          <w:marTop w:val="0"/>
          <w:marBottom w:val="0"/>
          <w:divBdr>
            <w:top w:val="none" w:sz="0" w:space="0" w:color="auto"/>
            <w:left w:val="none" w:sz="0" w:space="0" w:color="auto"/>
            <w:bottom w:val="none" w:sz="0" w:space="0" w:color="auto"/>
            <w:right w:val="none" w:sz="0" w:space="0" w:color="auto"/>
          </w:divBdr>
        </w:div>
        <w:div w:id="37776697">
          <w:marLeft w:val="0"/>
          <w:marRight w:val="0"/>
          <w:marTop w:val="0"/>
          <w:marBottom w:val="0"/>
          <w:divBdr>
            <w:top w:val="none" w:sz="0" w:space="0" w:color="auto"/>
            <w:left w:val="none" w:sz="0" w:space="0" w:color="auto"/>
            <w:bottom w:val="none" w:sz="0" w:space="8" w:color="auto"/>
            <w:right w:val="none" w:sz="0" w:space="0" w:color="auto"/>
          </w:divBdr>
        </w:div>
        <w:div w:id="1482506548">
          <w:marLeft w:val="0"/>
          <w:marRight w:val="0"/>
          <w:marTop w:val="0"/>
          <w:marBottom w:val="0"/>
          <w:divBdr>
            <w:top w:val="none" w:sz="0" w:space="0" w:color="auto"/>
            <w:left w:val="none" w:sz="0" w:space="0" w:color="auto"/>
            <w:bottom w:val="none" w:sz="0" w:space="8" w:color="auto"/>
            <w:right w:val="none" w:sz="0" w:space="0" w:color="auto"/>
          </w:divBdr>
        </w:div>
      </w:divsChild>
    </w:div>
    <w:div w:id="726999341">
      <w:bodyDiv w:val="1"/>
      <w:marLeft w:val="0"/>
      <w:marRight w:val="0"/>
      <w:marTop w:val="0"/>
      <w:marBottom w:val="0"/>
      <w:divBdr>
        <w:top w:val="none" w:sz="0" w:space="0" w:color="auto"/>
        <w:left w:val="none" w:sz="0" w:space="0" w:color="auto"/>
        <w:bottom w:val="none" w:sz="0" w:space="0" w:color="auto"/>
        <w:right w:val="none" w:sz="0" w:space="0" w:color="auto"/>
      </w:divBdr>
    </w:div>
    <w:div w:id="737479955">
      <w:bodyDiv w:val="1"/>
      <w:marLeft w:val="0"/>
      <w:marRight w:val="0"/>
      <w:marTop w:val="0"/>
      <w:marBottom w:val="0"/>
      <w:divBdr>
        <w:top w:val="none" w:sz="0" w:space="0" w:color="auto"/>
        <w:left w:val="none" w:sz="0" w:space="0" w:color="auto"/>
        <w:bottom w:val="none" w:sz="0" w:space="0" w:color="auto"/>
        <w:right w:val="none" w:sz="0" w:space="0" w:color="auto"/>
      </w:divBdr>
    </w:div>
    <w:div w:id="759839823">
      <w:bodyDiv w:val="1"/>
      <w:marLeft w:val="0"/>
      <w:marRight w:val="0"/>
      <w:marTop w:val="0"/>
      <w:marBottom w:val="0"/>
      <w:divBdr>
        <w:top w:val="none" w:sz="0" w:space="0" w:color="auto"/>
        <w:left w:val="none" w:sz="0" w:space="0" w:color="auto"/>
        <w:bottom w:val="none" w:sz="0" w:space="0" w:color="auto"/>
        <w:right w:val="none" w:sz="0" w:space="0" w:color="auto"/>
      </w:divBdr>
    </w:div>
    <w:div w:id="847716883">
      <w:bodyDiv w:val="1"/>
      <w:marLeft w:val="0"/>
      <w:marRight w:val="0"/>
      <w:marTop w:val="0"/>
      <w:marBottom w:val="0"/>
      <w:divBdr>
        <w:top w:val="none" w:sz="0" w:space="0" w:color="auto"/>
        <w:left w:val="none" w:sz="0" w:space="0" w:color="auto"/>
        <w:bottom w:val="none" w:sz="0" w:space="0" w:color="auto"/>
        <w:right w:val="none" w:sz="0" w:space="0" w:color="auto"/>
      </w:divBdr>
      <w:divsChild>
        <w:div w:id="2027946498">
          <w:marLeft w:val="0"/>
          <w:marRight w:val="0"/>
          <w:marTop w:val="0"/>
          <w:marBottom w:val="0"/>
          <w:divBdr>
            <w:top w:val="none" w:sz="0" w:space="0" w:color="auto"/>
            <w:left w:val="none" w:sz="0" w:space="0" w:color="auto"/>
            <w:bottom w:val="none" w:sz="0" w:space="0" w:color="auto"/>
            <w:right w:val="none" w:sz="0" w:space="0" w:color="auto"/>
          </w:divBdr>
        </w:div>
        <w:div w:id="2113935106">
          <w:marLeft w:val="0"/>
          <w:marRight w:val="0"/>
          <w:marTop w:val="0"/>
          <w:marBottom w:val="0"/>
          <w:divBdr>
            <w:top w:val="none" w:sz="0" w:space="0" w:color="auto"/>
            <w:left w:val="none" w:sz="0" w:space="0" w:color="auto"/>
            <w:bottom w:val="none" w:sz="0" w:space="0" w:color="auto"/>
            <w:right w:val="none" w:sz="0" w:space="0" w:color="auto"/>
          </w:divBdr>
        </w:div>
      </w:divsChild>
    </w:div>
    <w:div w:id="849490828">
      <w:bodyDiv w:val="1"/>
      <w:marLeft w:val="0"/>
      <w:marRight w:val="0"/>
      <w:marTop w:val="0"/>
      <w:marBottom w:val="0"/>
      <w:divBdr>
        <w:top w:val="none" w:sz="0" w:space="0" w:color="auto"/>
        <w:left w:val="none" w:sz="0" w:space="0" w:color="auto"/>
        <w:bottom w:val="none" w:sz="0" w:space="0" w:color="auto"/>
        <w:right w:val="none" w:sz="0" w:space="0" w:color="auto"/>
      </w:divBdr>
      <w:divsChild>
        <w:div w:id="73087608">
          <w:marLeft w:val="0"/>
          <w:marRight w:val="0"/>
          <w:marTop w:val="0"/>
          <w:marBottom w:val="0"/>
          <w:divBdr>
            <w:top w:val="none" w:sz="0" w:space="0" w:color="auto"/>
            <w:left w:val="none" w:sz="0" w:space="0" w:color="auto"/>
            <w:bottom w:val="none" w:sz="0" w:space="0" w:color="auto"/>
            <w:right w:val="none" w:sz="0" w:space="0" w:color="auto"/>
          </w:divBdr>
        </w:div>
        <w:div w:id="350886955">
          <w:marLeft w:val="0"/>
          <w:marRight w:val="0"/>
          <w:marTop w:val="0"/>
          <w:marBottom w:val="0"/>
          <w:divBdr>
            <w:top w:val="none" w:sz="0" w:space="0" w:color="auto"/>
            <w:left w:val="none" w:sz="0" w:space="0" w:color="auto"/>
            <w:bottom w:val="none" w:sz="0" w:space="0" w:color="auto"/>
            <w:right w:val="none" w:sz="0" w:space="0" w:color="auto"/>
          </w:divBdr>
        </w:div>
        <w:div w:id="457142273">
          <w:marLeft w:val="0"/>
          <w:marRight w:val="0"/>
          <w:marTop w:val="0"/>
          <w:marBottom w:val="0"/>
          <w:divBdr>
            <w:top w:val="none" w:sz="0" w:space="0" w:color="auto"/>
            <w:left w:val="none" w:sz="0" w:space="0" w:color="auto"/>
            <w:bottom w:val="none" w:sz="0" w:space="0" w:color="auto"/>
            <w:right w:val="none" w:sz="0" w:space="0" w:color="auto"/>
          </w:divBdr>
        </w:div>
        <w:div w:id="833684956">
          <w:marLeft w:val="0"/>
          <w:marRight w:val="0"/>
          <w:marTop w:val="0"/>
          <w:marBottom w:val="0"/>
          <w:divBdr>
            <w:top w:val="none" w:sz="0" w:space="0" w:color="auto"/>
            <w:left w:val="none" w:sz="0" w:space="0" w:color="auto"/>
            <w:bottom w:val="none" w:sz="0" w:space="0" w:color="auto"/>
            <w:right w:val="none" w:sz="0" w:space="0" w:color="auto"/>
          </w:divBdr>
        </w:div>
        <w:div w:id="1457680923">
          <w:marLeft w:val="0"/>
          <w:marRight w:val="0"/>
          <w:marTop w:val="0"/>
          <w:marBottom w:val="0"/>
          <w:divBdr>
            <w:top w:val="none" w:sz="0" w:space="0" w:color="auto"/>
            <w:left w:val="none" w:sz="0" w:space="0" w:color="auto"/>
            <w:bottom w:val="none" w:sz="0" w:space="0" w:color="auto"/>
            <w:right w:val="none" w:sz="0" w:space="0" w:color="auto"/>
          </w:divBdr>
        </w:div>
      </w:divsChild>
    </w:div>
    <w:div w:id="855460620">
      <w:bodyDiv w:val="1"/>
      <w:marLeft w:val="0"/>
      <w:marRight w:val="0"/>
      <w:marTop w:val="0"/>
      <w:marBottom w:val="0"/>
      <w:divBdr>
        <w:top w:val="none" w:sz="0" w:space="0" w:color="auto"/>
        <w:left w:val="none" w:sz="0" w:space="0" w:color="auto"/>
        <w:bottom w:val="none" w:sz="0" w:space="0" w:color="auto"/>
        <w:right w:val="none" w:sz="0" w:space="0" w:color="auto"/>
      </w:divBdr>
    </w:div>
    <w:div w:id="980305348">
      <w:bodyDiv w:val="1"/>
      <w:marLeft w:val="0"/>
      <w:marRight w:val="0"/>
      <w:marTop w:val="0"/>
      <w:marBottom w:val="0"/>
      <w:divBdr>
        <w:top w:val="none" w:sz="0" w:space="0" w:color="auto"/>
        <w:left w:val="none" w:sz="0" w:space="0" w:color="auto"/>
        <w:bottom w:val="none" w:sz="0" w:space="0" w:color="auto"/>
        <w:right w:val="none" w:sz="0" w:space="0" w:color="auto"/>
      </w:divBdr>
    </w:div>
    <w:div w:id="982124472">
      <w:bodyDiv w:val="1"/>
      <w:marLeft w:val="0"/>
      <w:marRight w:val="0"/>
      <w:marTop w:val="0"/>
      <w:marBottom w:val="0"/>
      <w:divBdr>
        <w:top w:val="none" w:sz="0" w:space="0" w:color="auto"/>
        <w:left w:val="none" w:sz="0" w:space="0" w:color="auto"/>
        <w:bottom w:val="none" w:sz="0" w:space="0" w:color="auto"/>
        <w:right w:val="none" w:sz="0" w:space="0" w:color="auto"/>
      </w:divBdr>
    </w:div>
    <w:div w:id="995260948">
      <w:bodyDiv w:val="1"/>
      <w:marLeft w:val="0"/>
      <w:marRight w:val="0"/>
      <w:marTop w:val="0"/>
      <w:marBottom w:val="0"/>
      <w:divBdr>
        <w:top w:val="none" w:sz="0" w:space="0" w:color="auto"/>
        <w:left w:val="none" w:sz="0" w:space="0" w:color="auto"/>
        <w:bottom w:val="none" w:sz="0" w:space="0" w:color="auto"/>
        <w:right w:val="none" w:sz="0" w:space="0" w:color="auto"/>
      </w:divBdr>
    </w:div>
    <w:div w:id="1036269528">
      <w:bodyDiv w:val="1"/>
      <w:marLeft w:val="0"/>
      <w:marRight w:val="0"/>
      <w:marTop w:val="0"/>
      <w:marBottom w:val="0"/>
      <w:divBdr>
        <w:top w:val="none" w:sz="0" w:space="0" w:color="auto"/>
        <w:left w:val="none" w:sz="0" w:space="0" w:color="auto"/>
        <w:bottom w:val="none" w:sz="0" w:space="0" w:color="auto"/>
        <w:right w:val="none" w:sz="0" w:space="0" w:color="auto"/>
      </w:divBdr>
    </w:div>
    <w:div w:id="1194920450">
      <w:bodyDiv w:val="1"/>
      <w:marLeft w:val="0"/>
      <w:marRight w:val="0"/>
      <w:marTop w:val="0"/>
      <w:marBottom w:val="0"/>
      <w:divBdr>
        <w:top w:val="none" w:sz="0" w:space="0" w:color="auto"/>
        <w:left w:val="none" w:sz="0" w:space="0" w:color="auto"/>
        <w:bottom w:val="none" w:sz="0" w:space="0" w:color="auto"/>
        <w:right w:val="none" w:sz="0" w:space="0" w:color="auto"/>
      </w:divBdr>
    </w:div>
    <w:div w:id="1223370097">
      <w:bodyDiv w:val="1"/>
      <w:marLeft w:val="0"/>
      <w:marRight w:val="0"/>
      <w:marTop w:val="0"/>
      <w:marBottom w:val="0"/>
      <w:divBdr>
        <w:top w:val="none" w:sz="0" w:space="0" w:color="auto"/>
        <w:left w:val="none" w:sz="0" w:space="0" w:color="auto"/>
        <w:bottom w:val="none" w:sz="0" w:space="0" w:color="auto"/>
        <w:right w:val="none" w:sz="0" w:space="0" w:color="auto"/>
      </w:divBdr>
    </w:div>
    <w:div w:id="1259287810">
      <w:bodyDiv w:val="1"/>
      <w:marLeft w:val="0"/>
      <w:marRight w:val="0"/>
      <w:marTop w:val="0"/>
      <w:marBottom w:val="0"/>
      <w:divBdr>
        <w:top w:val="none" w:sz="0" w:space="0" w:color="auto"/>
        <w:left w:val="none" w:sz="0" w:space="0" w:color="auto"/>
        <w:bottom w:val="none" w:sz="0" w:space="0" w:color="auto"/>
        <w:right w:val="none" w:sz="0" w:space="0" w:color="auto"/>
      </w:divBdr>
      <w:divsChild>
        <w:div w:id="1871455758">
          <w:marLeft w:val="0"/>
          <w:marRight w:val="0"/>
          <w:marTop w:val="0"/>
          <w:marBottom w:val="0"/>
          <w:divBdr>
            <w:top w:val="none" w:sz="0" w:space="0" w:color="auto"/>
            <w:left w:val="none" w:sz="0" w:space="0" w:color="auto"/>
            <w:bottom w:val="none" w:sz="0" w:space="0" w:color="auto"/>
            <w:right w:val="none" w:sz="0" w:space="0" w:color="auto"/>
          </w:divBdr>
        </w:div>
        <w:div w:id="1747192917">
          <w:marLeft w:val="0"/>
          <w:marRight w:val="0"/>
          <w:marTop w:val="0"/>
          <w:marBottom w:val="0"/>
          <w:divBdr>
            <w:top w:val="none" w:sz="0" w:space="0" w:color="auto"/>
            <w:left w:val="none" w:sz="0" w:space="0" w:color="auto"/>
            <w:bottom w:val="none" w:sz="0" w:space="0" w:color="auto"/>
            <w:right w:val="none" w:sz="0" w:space="0" w:color="auto"/>
          </w:divBdr>
        </w:div>
        <w:div w:id="577250225">
          <w:marLeft w:val="0"/>
          <w:marRight w:val="0"/>
          <w:marTop w:val="0"/>
          <w:marBottom w:val="0"/>
          <w:divBdr>
            <w:top w:val="none" w:sz="0" w:space="0" w:color="auto"/>
            <w:left w:val="none" w:sz="0" w:space="0" w:color="auto"/>
            <w:bottom w:val="none" w:sz="0" w:space="0" w:color="auto"/>
            <w:right w:val="none" w:sz="0" w:space="0" w:color="auto"/>
          </w:divBdr>
        </w:div>
        <w:div w:id="1198737594">
          <w:marLeft w:val="0"/>
          <w:marRight w:val="0"/>
          <w:marTop w:val="0"/>
          <w:marBottom w:val="0"/>
          <w:divBdr>
            <w:top w:val="none" w:sz="0" w:space="0" w:color="auto"/>
            <w:left w:val="none" w:sz="0" w:space="0" w:color="auto"/>
            <w:bottom w:val="none" w:sz="0" w:space="0" w:color="auto"/>
            <w:right w:val="none" w:sz="0" w:space="0" w:color="auto"/>
          </w:divBdr>
        </w:div>
        <w:div w:id="738206887">
          <w:marLeft w:val="0"/>
          <w:marRight w:val="0"/>
          <w:marTop w:val="0"/>
          <w:marBottom w:val="0"/>
          <w:divBdr>
            <w:top w:val="none" w:sz="0" w:space="0" w:color="auto"/>
            <w:left w:val="none" w:sz="0" w:space="0" w:color="auto"/>
            <w:bottom w:val="none" w:sz="0" w:space="0" w:color="auto"/>
            <w:right w:val="none" w:sz="0" w:space="0" w:color="auto"/>
          </w:divBdr>
        </w:div>
        <w:div w:id="667097535">
          <w:marLeft w:val="0"/>
          <w:marRight w:val="0"/>
          <w:marTop w:val="0"/>
          <w:marBottom w:val="0"/>
          <w:divBdr>
            <w:top w:val="none" w:sz="0" w:space="0" w:color="auto"/>
            <w:left w:val="none" w:sz="0" w:space="0" w:color="auto"/>
            <w:bottom w:val="none" w:sz="0" w:space="0" w:color="auto"/>
            <w:right w:val="none" w:sz="0" w:space="0" w:color="auto"/>
          </w:divBdr>
        </w:div>
      </w:divsChild>
    </w:div>
    <w:div w:id="1378624620">
      <w:bodyDiv w:val="1"/>
      <w:marLeft w:val="0"/>
      <w:marRight w:val="0"/>
      <w:marTop w:val="0"/>
      <w:marBottom w:val="0"/>
      <w:divBdr>
        <w:top w:val="none" w:sz="0" w:space="0" w:color="auto"/>
        <w:left w:val="none" w:sz="0" w:space="0" w:color="auto"/>
        <w:bottom w:val="none" w:sz="0" w:space="0" w:color="auto"/>
        <w:right w:val="none" w:sz="0" w:space="0" w:color="auto"/>
      </w:divBdr>
      <w:divsChild>
        <w:div w:id="344552341">
          <w:marLeft w:val="0"/>
          <w:marRight w:val="0"/>
          <w:marTop w:val="0"/>
          <w:marBottom w:val="0"/>
          <w:divBdr>
            <w:top w:val="none" w:sz="0" w:space="0" w:color="auto"/>
            <w:left w:val="none" w:sz="0" w:space="0" w:color="auto"/>
            <w:bottom w:val="none" w:sz="0" w:space="0" w:color="auto"/>
            <w:right w:val="none" w:sz="0" w:space="0" w:color="auto"/>
          </w:divBdr>
          <w:divsChild>
            <w:div w:id="936988561">
              <w:marLeft w:val="0"/>
              <w:marRight w:val="0"/>
              <w:marTop w:val="0"/>
              <w:marBottom w:val="0"/>
              <w:divBdr>
                <w:top w:val="none" w:sz="0" w:space="0" w:color="auto"/>
                <w:left w:val="none" w:sz="0" w:space="0" w:color="auto"/>
                <w:bottom w:val="none" w:sz="0" w:space="0" w:color="auto"/>
                <w:right w:val="none" w:sz="0" w:space="0" w:color="auto"/>
              </w:divBdr>
            </w:div>
            <w:div w:id="1127820129">
              <w:marLeft w:val="0"/>
              <w:marRight w:val="0"/>
              <w:marTop w:val="0"/>
              <w:marBottom w:val="0"/>
              <w:divBdr>
                <w:top w:val="none" w:sz="0" w:space="0" w:color="auto"/>
                <w:left w:val="none" w:sz="0" w:space="0" w:color="auto"/>
                <w:bottom w:val="none" w:sz="0" w:space="0" w:color="auto"/>
                <w:right w:val="none" w:sz="0" w:space="0" w:color="auto"/>
              </w:divBdr>
            </w:div>
          </w:divsChild>
        </w:div>
        <w:div w:id="804008001">
          <w:marLeft w:val="0"/>
          <w:marRight w:val="0"/>
          <w:marTop w:val="0"/>
          <w:marBottom w:val="0"/>
          <w:divBdr>
            <w:top w:val="none" w:sz="0" w:space="0" w:color="auto"/>
            <w:left w:val="none" w:sz="0" w:space="0" w:color="auto"/>
            <w:bottom w:val="none" w:sz="0" w:space="0" w:color="auto"/>
            <w:right w:val="none" w:sz="0" w:space="0" w:color="auto"/>
          </w:divBdr>
        </w:div>
      </w:divsChild>
    </w:div>
    <w:div w:id="1380012667">
      <w:bodyDiv w:val="1"/>
      <w:marLeft w:val="0"/>
      <w:marRight w:val="0"/>
      <w:marTop w:val="0"/>
      <w:marBottom w:val="0"/>
      <w:divBdr>
        <w:top w:val="none" w:sz="0" w:space="0" w:color="auto"/>
        <w:left w:val="none" w:sz="0" w:space="0" w:color="auto"/>
        <w:bottom w:val="none" w:sz="0" w:space="0" w:color="auto"/>
        <w:right w:val="none" w:sz="0" w:space="0" w:color="auto"/>
      </w:divBdr>
      <w:divsChild>
        <w:div w:id="732657980">
          <w:marLeft w:val="0"/>
          <w:marRight w:val="0"/>
          <w:marTop w:val="0"/>
          <w:marBottom w:val="0"/>
          <w:divBdr>
            <w:top w:val="none" w:sz="0" w:space="0" w:color="auto"/>
            <w:left w:val="none" w:sz="0" w:space="0" w:color="auto"/>
            <w:bottom w:val="none" w:sz="0" w:space="0" w:color="auto"/>
            <w:right w:val="none" w:sz="0" w:space="0" w:color="auto"/>
          </w:divBdr>
        </w:div>
        <w:div w:id="874928739">
          <w:marLeft w:val="0"/>
          <w:marRight w:val="0"/>
          <w:marTop w:val="0"/>
          <w:marBottom w:val="0"/>
          <w:divBdr>
            <w:top w:val="none" w:sz="0" w:space="0" w:color="auto"/>
            <w:left w:val="none" w:sz="0" w:space="0" w:color="auto"/>
            <w:bottom w:val="none" w:sz="0" w:space="0" w:color="auto"/>
            <w:right w:val="none" w:sz="0" w:space="0" w:color="auto"/>
          </w:divBdr>
        </w:div>
        <w:div w:id="949051887">
          <w:marLeft w:val="0"/>
          <w:marRight w:val="0"/>
          <w:marTop w:val="0"/>
          <w:marBottom w:val="0"/>
          <w:divBdr>
            <w:top w:val="none" w:sz="0" w:space="0" w:color="auto"/>
            <w:left w:val="none" w:sz="0" w:space="0" w:color="auto"/>
            <w:bottom w:val="none" w:sz="0" w:space="0" w:color="auto"/>
            <w:right w:val="none" w:sz="0" w:space="0" w:color="auto"/>
          </w:divBdr>
        </w:div>
        <w:div w:id="1390689923">
          <w:marLeft w:val="0"/>
          <w:marRight w:val="0"/>
          <w:marTop w:val="0"/>
          <w:marBottom w:val="0"/>
          <w:divBdr>
            <w:top w:val="none" w:sz="0" w:space="0" w:color="auto"/>
            <w:left w:val="none" w:sz="0" w:space="0" w:color="auto"/>
            <w:bottom w:val="none" w:sz="0" w:space="0" w:color="auto"/>
            <w:right w:val="none" w:sz="0" w:space="0" w:color="auto"/>
          </w:divBdr>
        </w:div>
        <w:div w:id="1399935347">
          <w:marLeft w:val="0"/>
          <w:marRight w:val="0"/>
          <w:marTop w:val="0"/>
          <w:marBottom w:val="0"/>
          <w:divBdr>
            <w:top w:val="none" w:sz="0" w:space="0" w:color="auto"/>
            <w:left w:val="none" w:sz="0" w:space="0" w:color="auto"/>
            <w:bottom w:val="none" w:sz="0" w:space="0" w:color="auto"/>
            <w:right w:val="none" w:sz="0" w:space="0" w:color="auto"/>
          </w:divBdr>
          <w:divsChild>
            <w:div w:id="234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2179">
      <w:bodyDiv w:val="1"/>
      <w:marLeft w:val="0"/>
      <w:marRight w:val="0"/>
      <w:marTop w:val="0"/>
      <w:marBottom w:val="0"/>
      <w:divBdr>
        <w:top w:val="none" w:sz="0" w:space="0" w:color="auto"/>
        <w:left w:val="none" w:sz="0" w:space="0" w:color="auto"/>
        <w:bottom w:val="none" w:sz="0" w:space="0" w:color="auto"/>
        <w:right w:val="none" w:sz="0" w:space="0" w:color="auto"/>
      </w:divBdr>
      <w:divsChild>
        <w:div w:id="1062099546">
          <w:marLeft w:val="0"/>
          <w:marRight w:val="0"/>
          <w:marTop w:val="0"/>
          <w:marBottom w:val="0"/>
          <w:divBdr>
            <w:top w:val="none" w:sz="0" w:space="0" w:color="auto"/>
            <w:left w:val="none" w:sz="0" w:space="0" w:color="auto"/>
            <w:bottom w:val="none" w:sz="0" w:space="0" w:color="auto"/>
            <w:right w:val="none" w:sz="0" w:space="0" w:color="auto"/>
          </w:divBdr>
        </w:div>
        <w:div w:id="1253706814">
          <w:marLeft w:val="0"/>
          <w:marRight w:val="0"/>
          <w:marTop w:val="0"/>
          <w:marBottom w:val="0"/>
          <w:divBdr>
            <w:top w:val="none" w:sz="0" w:space="0" w:color="auto"/>
            <w:left w:val="none" w:sz="0" w:space="0" w:color="auto"/>
            <w:bottom w:val="none" w:sz="0" w:space="0" w:color="auto"/>
            <w:right w:val="none" w:sz="0" w:space="0" w:color="auto"/>
          </w:divBdr>
        </w:div>
        <w:div w:id="855926773">
          <w:marLeft w:val="0"/>
          <w:marRight w:val="0"/>
          <w:marTop w:val="0"/>
          <w:marBottom w:val="0"/>
          <w:divBdr>
            <w:top w:val="none" w:sz="0" w:space="0" w:color="auto"/>
            <w:left w:val="none" w:sz="0" w:space="0" w:color="auto"/>
            <w:bottom w:val="none" w:sz="0" w:space="0" w:color="auto"/>
            <w:right w:val="none" w:sz="0" w:space="0" w:color="auto"/>
          </w:divBdr>
        </w:div>
        <w:div w:id="1360471535">
          <w:marLeft w:val="0"/>
          <w:marRight w:val="0"/>
          <w:marTop w:val="0"/>
          <w:marBottom w:val="0"/>
          <w:divBdr>
            <w:top w:val="none" w:sz="0" w:space="0" w:color="auto"/>
            <w:left w:val="none" w:sz="0" w:space="0" w:color="auto"/>
            <w:bottom w:val="none" w:sz="0" w:space="0" w:color="auto"/>
            <w:right w:val="none" w:sz="0" w:space="0" w:color="auto"/>
          </w:divBdr>
        </w:div>
      </w:divsChild>
    </w:div>
    <w:div w:id="1518231561">
      <w:bodyDiv w:val="1"/>
      <w:marLeft w:val="0"/>
      <w:marRight w:val="0"/>
      <w:marTop w:val="0"/>
      <w:marBottom w:val="0"/>
      <w:divBdr>
        <w:top w:val="none" w:sz="0" w:space="0" w:color="auto"/>
        <w:left w:val="none" w:sz="0" w:space="0" w:color="auto"/>
        <w:bottom w:val="none" w:sz="0" w:space="0" w:color="auto"/>
        <w:right w:val="none" w:sz="0" w:space="0" w:color="auto"/>
      </w:divBdr>
    </w:div>
    <w:div w:id="1529104527">
      <w:bodyDiv w:val="1"/>
      <w:marLeft w:val="0"/>
      <w:marRight w:val="0"/>
      <w:marTop w:val="0"/>
      <w:marBottom w:val="0"/>
      <w:divBdr>
        <w:top w:val="none" w:sz="0" w:space="0" w:color="auto"/>
        <w:left w:val="none" w:sz="0" w:space="0" w:color="auto"/>
        <w:bottom w:val="none" w:sz="0" w:space="0" w:color="auto"/>
        <w:right w:val="none" w:sz="0" w:space="0" w:color="auto"/>
      </w:divBdr>
      <w:divsChild>
        <w:div w:id="64844847">
          <w:marLeft w:val="0"/>
          <w:marRight w:val="0"/>
          <w:marTop w:val="0"/>
          <w:marBottom w:val="0"/>
          <w:divBdr>
            <w:top w:val="none" w:sz="0" w:space="0" w:color="auto"/>
            <w:left w:val="none" w:sz="0" w:space="0" w:color="auto"/>
            <w:bottom w:val="none" w:sz="0" w:space="0" w:color="auto"/>
            <w:right w:val="none" w:sz="0" w:space="0" w:color="auto"/>
          </w:divBdr>
        </w:div>
        <w:div w:id="1631475427">
          <w:marLeft w:val="0"/>
          <w:marRight w:val="0"/>
          <w:marTop w:val="0"/>
          <w:marBottom w:val="0"/>
          <w:divBdr>
            <w:top w:val="none" w:sz="0" w:space="0" w:color="auto"/>
            <w:left w:val="none" w:sz="0" w:space="0" w:color="auto"/>
            <w:bottom w:val="none" w:sz="0" w:space="0" w:color="auto"/>
            <w:right w:val="none" w:sz="0" w:space="0" w:color="auto"/>
          </w:divBdr>
        </w:div>
        <w:div w:id="1371959758">
          <w:marLeft w:val="0"/>
          <w:marRight w:val="0"/>
          <w:marTop w:val="0"/>
          <w:marBottom w:val="0"/>
          <w:divBdr>
            <w:top w:val="none" w:sz="0" w:space="0" w:color="auto"/>
            <w:left w:val="none" w:sz="0" w:space="0" w:color="auto"/>
            <w:bottom w:val="none" w:sz="0" w:space="0" w:color="auto"/>
            <w:right w:val="none" w:sz="0" w:space="0" w:color="auto"/>
          </w:divBdr>
        </w:div>
        <w:div w:id="629242402">
          <w:marLeft w:val="0"/>
          <w:marRight w:val="0"/>
          <w:marTop w:val="0"/>
          <w:marBottom w:val="0"/>
          <w:divBdr>
            <w:top w:val="none" w:sz="0" w:space="0" w:color="auto"/>
            <w:left w:val="none" w:sz="0" w:space="0" w:color="auto"/>
            <w:bottom w:val="none" w:sz="0" w:space="0" w:color="auto"/>
            <w:right w:val="none" w:sz="0" w:space="0" w:color="auto"/>
          </w:divBdr>
        </w:div>
        <w:div w:id="413665422">
          <w:marLeft w:val="0"/>
          <w:marRight w:val="0"/>
          <w:marTop w:val="0"/>
          <w:marBottom w:val="0"/>
          <w:divBdr>
            <w:top w:val="none" w:sz="0" w:space="0" w:color="auto"/>
            <w:left w:val="none" w:sz="0" w:space="0" w:color="auto"/>
            <w:bottom w:val="none" w:sz="0" w:space="0" w:color="auto"/>
            <w:right w:val="none" w:sz="0" w:space="0" w:color="auto"/>
          </w:divBdr>
        </w:div>
        <w:div w:id="1204753348">
          <w:marLeft w:val="0"/>
          <w:marRight w:val="0"/>
          <w:marTop w:val="0"/>
          <w:marBottom w:val="0"/>
          <w:divBdr>
            <w:top w:val="none" w:sz="0" w:space="0" w:color="auto"/>
            <w:left w:val="none" w:sz="0" w:space="0" w:color="auto"/>
            <w:bottom w:val="none" w:sz="0" w:space="0" w:color="auto"/>
            <w:right w:val="none" w:sz="0" w:space="0" w:color="auto"/>
          </w:divBdr>
        </w:div>
        <w:div w:id="1654526842">
          <w:marLeft w:val="0"/>
          <w:marRight w:val="0"/>
          <w:marTop w:val="0"/>
          <w:marBottom w:val="0"/>
          <w:divBdr>
            <w:top w:val="none" w:sz="0" w:space="0" w:color="auto"/>
            <w:left w:val="none" w:sz="0" w:space="0" w:color="auto"/>
            <w:bottom w:val="none" w:sz="0" w:space="0" w:color="auto"/>
            <w:right w:val="none" w:sz="0" w:space="0" w:color="auto"/>
          </w:divBdr>
        </w:div>
        <w:div w:id="867839561">
          <w:marLeft w:val="0"/>
          <w:marRight w:val="0"/>
          <w:marTop w:val="0"/>
          <w:marBottom w:val="0"/>
          <w:divBdr>
            <w:top w:val="none" w:sz="0" w:space="0" w:color="auto"/>
            <w:left w:val="none" w:sz="0" w:space="0" w:color="auto"/>
            <w:bottom w:val="none" w:sz="0" w:space="0" w:color="auto"/>
            <w:right w:val="none" w:sz="0" w:space="0" w:color="auto"/>
          </w:divBdr>
        </w:div>
        <w:div w:id="789668189">
          <w:marLeft w:val="0"/>
          <w:marRight w:val="0"/>
          <w:marTop w:val="0"/>
          <w:marBottom w:val="0"/>
          <w:divBdr>
            <w:top w:val="none" w:sz="0" w:space="0" w:color="auto"/>
            <w:left w:val="none" w:sz="0" w:space="0" w:color="auto"/>
            <w:bottom w:val="none" w:sz="0" w:space="0" w:color="auto"/>
            <w:right w:val="none" w:sz="0" w:space="0" w:color="auto"/>
          </w:divBdr>
          <w:divsChild>
            <w:div w:id="1308051630">
              <w:marLeft w:val="0"/>
              <w:marRight w:val="0"/>
              <w:marTop w:val="0"/>
              <w:marBottom w:val="0"/>
              <w:divBdr>
                <w:top w:val="none" w:sz="0" w:space="0" w:color="auto"/>
                <w:left w:val="none" w:sz="0" w:space="0" w:color="auto"/>
                <w:bottom w:val="none" w:sz="0" w:space="0" w:color="auto"/>
                <w:right w:val="none" w:sz="0" w:space="0" w:color="auto"/>
              </w:divBdr>
            </w:div>
            <w:div w:id="12572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4847">
      <w:bodyDiv w:val="1"/>
      <w:marLeft w:val="0"/>
      <w:marRight w:val="0"/>
      <w:marTop w:val="0"/>
      <w:marBottom w:val="0"/>
      <w:divBdr>
        <w:top w:val="none" w:sz="0" w:space="0" w:color="auto"/>
        <w:left w:val="none" w:sz="0" w:space="0" w:color="auto"/>
        <w:bottom w:val="none" w:sz="0" w:space="0" w:color="auto"/>
        <w:right w:val="none" w:sz="0" w:space="0" w:color="auto"/>
      </w:divBdr>
      <w:divsChild>
        <w:div w:id="1959335904">
          <w:marLeft w:val="0"/>
          <w:marRight w:val="0"/>
          <w:marTop w:val="0"/>
          <w:marBottom w:val="0"/>
          <w:divBdr>
            <w:top w:val="none" w:sz="0" w:space="0" w:color="auto"/>
            <w:left w:val="none" w:sz="0" w:space="0" w:color="auto"/>
            <w:bottom w:val="none" w:sz="0" w:space="0" w:color="auto"/>
            <w:right w:val="none" w:sz="0" w:space="0" w:color="auto"/>
          </w:divBdr>
        </w:div>
        <w:div w:id="2002350522">
          <w:marLeft w:val="0"/>
          <w:marRight w:val="0"/>
          <w:marTop w:val="0"/>
          <w:marBottom w:val="0"/>
          <w:divBdr>
            <w:top w:val="none" w:sz="0" w:space="0" w:color="auto"/>
            <w:left w:val="none" w:sz="0" w:space="0" w:color="auto"/>
            <w:bottom w:val="none" w:sz="0" w:space="0" w:color="auto"/>
            <w:right w:val="none" w:sz="0" w:space="0" w:color="auto"/>
          </w:divBdr>
        </w:div>
        <w:div w:id="89087612">
          <w:marLeft w:val="0"/>
          <w:marRight w:val="0"/>
          <w:marTop w:val="0"/>
          <w:marBottom w:val="0"/>
          <w:divBdr>
            <w:top w:val="none" w:sz="0" w:space="0" w:color="auto"/>
            <w:left w:val="none" w:sz="0" w:space="0" w:color="auto"/>
            <w:bottom w:val="none" w:sz="0" w:space="0" w:color="auto"/>
            <w:right w:val="none" w:sz="0" w:space="0" w:color="auto"/>
          </w:divBdr>
        </w:div>
      </w:divsChild>
    </w:div>
    <w:div w:id="1611202576">
      <w:bodyDiv w:val="1"/>
      <w:marLeft w:val="0"/>
      <w:marRight w:val="0"/>
      <w:marTop w:val="0"/>
      <w:marBottom w:val="0"/>
      <w:divBdr>
        <w:top w:val="none" w:sz="0" w:space="0" w:color="auto"/>
        <w:left w:val="none" w:sz="0" w:space="0" w:color="auto"/>
        <w:bottom w:val="none" w:sz="0" w:space="0" w:color="auto"/>
        <w:right w:val="none" w:sz="0" w:space="0" w:color="auto"/>
      </w:divBdr>
      <w:divsChild>
        <w:div w:id="593246629">
          <w:marLeft w:val="0"/>
          <w:marRight w:val="0"/>
          <w:marTop w:val="0"/>
          <w:marBottom w:val="0"/>
          <w:divBdr>
            <w:top w:val="none" w:sz="0" w:space="0" w:color="auto"/>
            <w:left w:val="none" w:sz="0" w:space="0" w:color="auto"/>
            <w:bottom w:val="none" w:sz="0" w:space="0" w:color="auto"/>
            <w:right w:val="none" w:sz="0" w:space="0" w:color="auto"/>
          </w:divBdr>
        </w:div>
        <w:div w:id="1982077267">
          <w:marLeft w:val="0"/>
          <w:marRight w:val="0"/>
          <w:marTop w:val="0"/>
          <w:marBottom w:val="0"/>
          <w:divBdr>
            <w:top w:val="none" w:sz="0" w:space="0" w:color="auto"/>
            <w:left w:val="none" w:sz="0" w:space="0" w:color="auto"/>
            <w:bottom w:val="none" w:sz="0" w:space="0" w:color="auto"/>
            <w:right w:val="none" w:sz="0" w:space="0" w:color="auto"/>
          </w:divBdr>
        </w:div>
        <w:div w:id="30499285">
          <w:marLeft w:val="0"/>
          <w:marRight w:val="0"/>
          <w:marTop w:val="0"/>
          <w:marBottom w:val="0"/>
          <w:divBdr>
            <w:top w:val="none" w:sz="0" w:space="0" w:color="auto"/>
            <w:left w:val="none" w:sz="0" w:space="0" w:color="auto"/>
            <w:bottom w:val="none" w:sz="0" w:space="0" w:color="auto"/>
            <w:right w:val="none" w:sz="0" w:space="0" w:color="auto"/>
          </w:divBdr>
        </w:div>
        <w:div w:id="1489784894">
          <w:marLeft w:val="0"/>
          <w:marRight w:val="0"/>
          <w:marTop w:val="0"/>
          <w:marBottom w:val="0"/>
          <w:divBdr>
            <w:top w:val="none" w:sz="0" w:space="0" w:color="auto"/>
            <w:left w:val="none" w:sz="0" w:space="0" w:color="auto"/>
            <w:bottom w:val="none" w:sz="0" w:space="0" w:color="auto"/>
            <w:right w:val="none" w:sz="0" w:space="0" w:color="auto"/>
          </w:divBdr>
        </w:div>
        <w:div w:id="1856726960">
          <w:marLeft w:val="0"/>
          <w:marRight w:val="0"/>
          <w:marTop w:val="0"/>
          <w:marBottom w:val="0"/>
          <w:divBdr>
            <w:top w:val="none" w:sz="0" w:space="0" w:color="auto"/>
            <w:left w:val="none" w:sz="0" w:space="0" w:color="auto"/>
            <w:bottom w:val="none" w:sz="0" w:space="0" w:color="auto"/>
            <w:right w:val="none" w:sz="0" w:space="0" w:color="auto"/>
          </w:divBdr>
        </w:div>
      </w:divsChild>
    </w:div>
    <w:div w:id="1627395931">
      <w:bodyDiv w:val="1"/>
      <w:marLeft w:val="0"/>
      <w:marRight w:val="0"/>
      <w:marTop w:val="0"/>
      <w:marBottom w:val="0"/>
      <w:divBdr>
        <w:top w:val="none" w:sz="0" w:space="0" w:color="auto"/>
        <w:left w:val="none" w:sz="0" w:space="0" w:color="auto"/>
        <w:bottom w:val="none" w:sz="0" w:space="0" w:color="auto"/>
        <w:right w:val="none" w:sz="0" w:space="0" w:color="auto"/>
      </w:divBdr>
    </w:div>
    <w:div w:id="1644121928">
      <w:bodyDiv w:val="1"/>
      <w:marLeft w:val="0"/>
      <w:marRight w:val="0"/>
      <w:marTop w:val="0"/>
      <w:marBottom w:val="0"/>
      <w:divBdr>
        <w:top w:val="none" w:sz="0" w:space="0" w:color="auto"/>
        <w:left w:val="none" w:sz="0" w:space="0" w:color="auto"/>
        <w:bottom w:val="none" w:sz="0" w:space="0" w:color="auto"/>
        <w:right w:val="none" w:sz="0" w:space="0" w:color="auto"/>
      </w:divBdr>
    </w:div>
    <w:div w:id="1696347268">
      <w:bodyDiv w:val="1"/>
      <w:marLeft w:val="0"/>
      <w:marRight w:val="0"/>
      <w:marTop w:val="0"/>
      <w:marBottom w:val="0"/>
      <w:divBdr>
        <w:top w:val="none" w:sz="0" w:space="0" w:color="auto"/>
        <w:left w:val="none" w:sz="0" w:space="0" w:color="auto"/>
        <w:bottom w:val="none" w:sz="0" w:space="0" w:color="auto"/>
        <w:right w:val="none" w:sz="0" w:space="0" w:color="auto"/>
      </w:divBdr>
      <w:divsChild>
        <w:div w:id="615646123">
          <w:marLeft w:val="0"/>
          <w:marRight w:val="0"/>
          <w:marTop w:val="0"/>
          <w:marBottom w:val="0"/>
          <w:divBdr>
            <w:top w:val="none" w:sz="0" w:space="0" w:color="auto"/>
            <w:left w:val="none" w:sz="0" w:space="0" w:color="auto"/>
            <w:bottom w:val="none" w:sz="0" w:space="0" w:color="auto"/>
            <w:right w:val="none" w:sz="0" w:space="0" w:color="auto"/>
          </w:divBdr>
        </w:div>
        <w:div w:id="798960271">
          <w:marLeft w:val="0"/>
          <w:marRight w:val="0"/>
          <w:marTop w:val="0"/>
          <w:marBottom w:val="0"/>
          <w:divBdr>
            <w:top w:val="none" w:sz="0" w:space="0" w:color="auto"/>
            <w:left w:val="none" w:sz="0" w:space="0" w:color="auto"/>
            <w:bottom w:val="none" w:sz="0" w:space="0" w:color="auto"/>
            <w:right w:val="none" w:sz="0" w:space="0" w:color="auto"/>
          </w:divBdr>
        </w:div>
        <w:div w:id="1070469630">
          <w:marLeft w:val="0"/>
          <w:marRight w:val="0"/>
          <w:marTop w:val="0"/>
          <w:marBottom w:val="0"/>
          <w:divBdr>
            <w:top w:val="none" w:sz="0" w:space="0" w:color="auto"/>
            <w:left w:val="none" w:sz="0" w:space="0" w:color="auto"/>
            <w:bottom w:val="none" w:sz="0" w:space="0" w:color="auto"/>
            <w:right w:val="none" w:sz="0" w:space="0" w:color="auto"/>
          </w:divBdr>
        </w:div>
        <w:div w:id="951669438">
          <w:marLeft w:val="0"/>
          <w:marRight w:val="0"/>
          <w:marTop w:val="0"/>
          <w:marBottom w:val="0"/>
          <w:divBdr>
            <w:top w:val="none" w:sz="0" w:space="0" w:color="auto"/>
            <w:left w:val="none" w:sz="0" w:space="0" w:color="auto"/>
            <w:bottom w:val="none" w:sz="0" w:space="0" w:color="auto"/>
            <w:right w:val="none" w:sz="0" w:space="0" w:color="auto"/>
          </w:divBdr>
        </w:div>
      </w:divsChild>
    </w:div>
    <w:div w:id="1716270029">
      <w:bodyDiv w:val="1"/>
      <w:marLeft w:val="0"/>
      <w:marRight w:val="0"/>
      <w:marTop w:val="0"/>
      <w:marBottom w:val="0"/>
      <w:divBdr>
        <w:top w:val="none" w:sz="0" w:space="0" w:color="auto"/>
        <w:left w:val="none" w:sz="0" w:space="0" w:color="auto"/>
        <w:bottom w:val="none" w:sz="0" w:space="0" w:color="auto"/>
        <w:right w:val="none" w:sz="0" w:space="0" w:color="auto"/>
      </w:divBdr>
      <w:divsChild>
        <w:div w:id="1980381041">
          <w:marLeft w:val="0"/>
          <w:marRight w:val="0"/>
          <w:marTop w:val="0"/>
          <w:marBottom w:val="0"/>
          <w:divBdr>
            <w:top w:val="none" w:sz="0" w:space="0" w:color="auto"/>
            <w:left w:val="none" w:sz="0" w:space="0" w:color="auto"/>
            <w:bottom w:val="none" w:sz="0" w:space="0" w:color="auto"/>
            <w:right w:val="none" w:sz="0" w:space="0" w:color="auto"/>
          </w:divBdr>
        </w:div>
        <w:div w:id="54012134">
          <w:marLeft w:val="0"/>
          <w:marRight w:val="0"/>
          <w:marTop w:val="0"/>
          <w:marBottom w:val="0"/>
          <w:divBdr>
            <w:top w:val="none" w:sz="0" w:space="0" w:color="auto"/>
            <w:left w:val="none" w:sz="0" w:space="0" w:color="auto"/>
            <w:bottom w:val="none" w:sz="0" w:space="0" w:color="auto"/>
            <w:right w:val="none" w:sz="0" w:space="0" w:color="auto"/>
          </w:divBdr>
        </w:div>
        <w:div w:id="581598125">
          <w:marLeft w:val="0"/>
          <w:marRight w:val="0"/>
          <w:marTop w:val="0"/>
          <w:marBottom w:val="0"/>
          <w:divBdr>
            <w:top w:val="none" w:sz="0" w:space="0" w:color="auto"/>
            <w:left w:val="none" w:sz="0" w:space="0" w:color="auto"/>
            <w:bottom w:val="none" w:sz="0" w:space="0" w:color="auto"/>
            <w:right w:val="none" w:sz="0" w:space="0" w:color="auto"/>
          </w:divBdr>
        </w:div>
        <w:div w:id="1336348919">
          <w:marLeft w:val="0"/>
          <w:marRight w:val="0"/>
          <w:marTop w:val="0"/>
          <w:marBottom w:val="0"/>
          <w:divBdr>
            <w:top w:val="none" w:sz="0" w:space="0" w:color="auto"/>
            <w:left w:val="none" w:sz="0" w:space="0" w:color="auto"/>
            <w:bottom w:val="none" w:sz="0" w:space="0" w:color="auto"/>
            <w:right w:val="none" w:sz="0" w:space="0" w:color="auto"/>
          </w:divBdr>
        </w:div>
        <w:div w:id="1469594574">
          <w:marLeft w:val="0"/>
          <w:marRight w:val="0"/>
          <w:marTop w:val="0"/>
          <w:marBottom w:val="0"/>
          <w:divBdr>
            <w:top w:val="none" w:sz="0" w:space="0" w:color="auto"/>
            <w:left w:val="none" w:sz="0" w:space="0" w:color="auto"/>
            <w:bottom w:val="none" w:sz="0" w:space="0" w:color="auto"/>
            <w:right w:val="none" w:sz="0" w:space="0" w:color="auto"/>
          </w:divBdr>
        </w:div>
      </w:divsChild>
    </w:div>
    <w:div w:id="1789735810">
      <w:bodyDiv w:val="1"/>
      <w:marLeft w:val="0"/>
      <w:marRight w:val="0"/>
      <w:marTop w:val="0"/>
      <w:marBottom w:val="0"/>
      <w:divBdr>
        <w:top w:val="none" w:sz="0" w:space="0" w:color="auto"/>
        <w:left w:val="none" w:sz="0" w:space="0" w:color="auto"/>
        <w:bottom w:val="none" w:sz="0" w:space="0" w:color="auto"/>
        <w:right w:val="none" w:sz="0" w:space="0" w:color="auto"/>
      </w:divBdr>
      <w:divsChild>
        <w:div w:id="2035034081">
          <w:marLeft w:val="0"/>
          <w:marRight w:val="0"/>
          <w:marTop w:val="0"/>
          <w:marBottom w:val="0"/>
          <w:divBdr>
            <w:top w:val="none" w:sz="0" w:space="0" w:color="auto"/>
            <w:left w:val="none" w:sz="0" w:space="0" w:color="auto"/>
            <w:bottom w:val="none" w:sz="0" w:space="0" w:color="auto"/>
            <w:right w:val="none" w:sz="0" w:space="0" w:color="auto"/>
          </w:divBdr>
        </w:div>
        <w:div w:id="2038772018">
          <w:marLeft w:val="0"/>
          <w:marRight w:val="0"/>
          <w:marTop w:val="0"/>
          <w:marBottom w:val="0"/>
          <w:divBdr>
            <w:top w:val="none" w:sz="0" w:space="0" w:color="auto"/>
            <w:left w:val="none" w:sz="0" w:space="0" w:color="auto"/>
            <w:bottom w:val="none" w:sz="0" w:space="0" w:color="auto"/>
            <w:right w:val="none" w:sz="0" w:space="0" w:color="auto"/>
          </w:divBdr>
        </w:div>
        <w:div w:id="1932931919">
          <w:marLeft w:val="0"/>
          <w:marRight w:val="0"/>
          <w:marTop w:val="0"/>
          <w:marBottom w:val="0"/>
          <w:divBdr>
            <w:top w:val="none" w:sz="0" w:space="0" w:color="auto"/>
            <w:left w:val="none" w:sz="0" w:space="0" w:color="auto"/>
            <w:bottom w:val="none" w:sz="0" w:space="0" w:color="auto"/>
            <w:right w:val="none" w:sz="0" w:space="0" w:color="auto"/>
          </w:divBdr>
        </w:div>
      </w:divsChild>
    </w:div>
    <w:div w:id="1805922017">
      <w:bodyDiv w:val="1"/>
      <w:marLeft w:val="0"/>
      <w:marRight w:val="0"/>
      <w:marTop w:val="0"/>
      <w:marBottom w:val="0"/>
      <w:divBdr>
        <w:top w:val="none" w:sz="0" w:space="0" w:color="auto"/>
        <w:left w:val="none" w:sz="0" w:space="0" w:color="auto"/>
        <w:bottom w:val="none" w:sz="0" w:space="0" w:color="auto"/>
        <w:right w:val="none" w:sz="0" w:space="0" w:color="auto"/>
      </w:divBdr>
    </w:div>
    <w:div w:id="1877352223">
      <w:bodyDiv w:val="1"/>
      <w:marLeft w:val="0"/>
      <w:marRight w:val="0"/>
      <w:marTop w:val="0"/>
      <w:marBottom w:val="0"/>
      <w:divBdr>
        <w:top w:val="none" w:sz="0" w:space="0" w:color="auto"/>
        <w:left w:val="none" w:sz="0" w:space="0" w:color="auto"/>
        <w:bottom w:val="none" w:sz="0" w:space="0" w:color="auto"/>
        <w:right w:val="none" w:sz="0" w:space="0" w:color="auto"/>
      </w:divBdr>
      <w:divsChild>
        <w:div w:id="1284268106">
          <w:marLeft w:val="0"/>
          <w:marRight w:val="0"/>
          <w:marTop w:val="0"/>
          <w:marBottom w:val="0"/>
          <w:divBdr>
            <w:top w:val="none" w:sz="0" w:space="0" w:color="auto"/>
            <w:left w:val="none" w:sz="0" w:space="0" w:color="auto"/>
            <w:bottom w:val="none" w:sz="0" w:space="0" w:color="auto"/>
            <w:right w:val="none" w:sz="0" w:space="0" w:color="auto"/>
          </w:divBdr>
        </w:div>
        <w:div w:id="765345335">
          <w:marLeft w:val="0"/>
          <w:marRight w:val="0"/>
          <w:marTop w:val="0"/>
          <w:marBottom w:val="0"/>
          <w:divBdr>
            <w:top w:val="none" w:sz="0" w:space="0" w:color="auto"/>
            <w:left w:val="none" w:sz="0" w:space="0" w:color="auto"/>
            <w:bottom w:val="none" w:sz="0" w:space="0" w:color="auto"/>
            <w:right w:val="none" w:sz="0" w:space="0" w:color="auto"/>
          </w:divBdr>
        </w:div>
      </w:divsChild>
    </w:div>
    <w:div w:id="1964801443">
      <w:bodyDiv w:val="1"/>
      <w:marLeft w:val="0"/>
      <w:marRight w:val="0"/>
      <w:marTop w:val="0"/>
      <w:marBottom w:val="0"/>
      <w:divBdr>
        <w:top w:val="none" w:sz="0" w:space="0" w:color="auto"/>
        <w:left w:val="none" w:sz="0" w:space="0" w:color="auto"/>
        <w:bottom w:val="none" w:sz="0" w:space="0" w:color="auto"/>
        <w:right w:val="none" w:sz="0" w:space="0" w:color="auto"/>
      </w:divBdr>
      <w:divsChild>
        <w:div w:id="672756651">
          <w:marLeft w:val="0"/>
          <w:marRight w:val="0"/>
          <w:marTop w:val="0"/>
          <w:marBottom w:val="0"/>
          <w:divBdr>
            <w:top w:val="none" w:sz="0" w:space="0" w:color="auto"/>
            <w:left w:val="none" w:sz="0" w:space="0" w:color="auto"/>
            <w:bottom w:val="none" w:sz="0" w:space="0" w:color="auto"/>
            <w:right w:val="none" w:sz="0" w:space="0" w:color="auto"/>
          </w:divBdr>
        </w:div>
        <w:div w:id="203448640">
          <w:marLeft w:val="0"/>
          <w:marRight w:val="0"/>
          <w:marTop w:val="0"/>
          <w:marBottom w:val="0"/>
          <w:divBdr>
            <w:top w:val="none" w:sz="0" w:space="0" w:color="auto"/>
            <w:left w:val="none" w:sz="0" w:space="0" w:color="auto"/>
            <w:bottom w:val="none" w:sz="0" w:space="0" w:color="auto"/>
            <w:right w:val="none" w:sz="0" w:space="0" w:color="auto"/>
          </w:divBdr>
        </w:div>
      </w:divsChild>
    </w:div>
    <w:div w:id="1969168012">
      <w:bodyDiv w:val="1"/>
      <w:marLeft w:val="0"/>
      <w:marRight w:val="0"/>
      <w:marTop w:val="0"/>
      <w:marBottom w:val="0"/>
      <w:divBdr>
        <w:top w:val="none" w:sz="0" w:space="0" w:color="auto"/>
        <w:left w:val="none" w:sz="0" w:space="0" w:color="auto"/>
        <w:bottom w:val="none" w:sz="0" w:space="0" w:color="auto"/>
        <w:right w:val="none" w:sz="0" w:space="0" w:color="auto"/>
      </w:divBdr>
    </w:div>
    <w:div w:id="2035107265">
      <w:bodyDiv w:val="1"/>
      <w:marLeft w:val="0"/>
      <w:marRight w:val="0"/>
      <w:marTop w:val="0"/>
      <w:marBottom w:val="0"/>
      <w:divBdr>
        <w:top w:val="none" w:sz="0" w:space="0" w:color="auto"/>
        <w:left w:val="none" w:sz="0" w:space="0" w:color="auto"/>
        <w:bottom w:val="none" w:sz="0" w:space="0" w:color="auto"/>
        <w:right w:val="none" w:sz="0" w:space="0" w:color="auto"/>
      </w:divBdr>
    </w:div>
    <w:div w:id="2101876230">
      <w:bodyDiv w:val="1"/>
      <w:marLeft w:val="0"/>
      <w:marRight w:val="0"/>
      <w:marTop w:val="0"/>
      <w:marBottom w:val="0"/>
      <w:divBdr>
        <w:top w:val="none" w:sz="0" w:space="0" w:color="auto"/>
        <w:left w:val="none" w:sz="0" w:space="0" w:color="auto"/>
        <w:bottom w:val="none" w:sz="0" w:space="0" w:color="auto"/>
        <w:right w:val="none" w:sz="0" w:space="0" w:color="auto"/>
      </w:divBdr>
      <w:divsChild>
        <w:div w:id="1462264286">
          <w:marLeft w:val="0"/>
          <w:marRight w:val="0"/>
          <w:marTop w:val="0"/>
          <w:marBottom w:val="0"/>
          <w:divBdr>
            <w:top w:val="none" w:sz="0" w:space="0" w:color="auto"/>
            <w:left w:val="none" w:sz="0" w:space="0" w:color="auto"/>
            <w:bottom w:val="none" w:sz="0" w:space="0" w:color="auto"/>
            <w:right w:val="none" w:sz="0" w:space="0" w:color="auto"/>
          </w:divBdr>
        </w:div>
        <w:div w:id="697123012">
          <w:marLeft w:val="0"/>
          <w:marRight w:val="0"/>
          <w:marTop w:val="0"/>
          <w:marBottom w:val="0"/>
          <w:divBdr>
            <w:top w:val="none" w:sz="0" w:space="0" w:color="auto"/>
            <w:left w:val="none" w:sz="0" w:space="0" w:color="auto"/>
            <w:bottom w:val="none" w:sz="0" w:space="0" w:color="auto"/>
            <w:right w:val="none" w:sz="0" w:space="0" w:color="auto"/>
          </w:divBdr>
        </w:div>
        <w:div w:id="685442247">
          <w:marLeft w:val="0"/>
          <w:marRight w:val="0"/>
          <w:marTop w:val="0"/>
          <w:marBottom w:val="0"/>
          <w:divBdr>
            <w:top w:val="none" w:sz="0" w:space="0" w:color="auto"/>
            <w:left w:val="none" w:sz="0" w:space="0" w:color="auto"/>
            <w:bottom w:val="none" w:sz="0" w:space="0" w:color="auto"/>
            <w:right w:val="none" w:sz="0" w:space="0" w:color="auto"/>
          </w:divBdr>
        </w:div>
        <w:div w:id="1049841679">
          <w:marLeft w:val="0"/>
          <w:marRight w:val="0"/>
          <w:marTop w:val="0"/>
          <w:marBottom w:val="0"/>
          <w:divBdr>
            <w:top w:val="none" w:sz="0" w:space="0" w:color="auto"/>
            <w:left w:val="none" w:sz="0" w:space="0" w:color="auto"/>
            <w:bottom w:val="none" w:sz="0" w:space="0" w:color="auto"/>
            <w:right w:val="none" w:sz="0" w:space="0" w:color="auto"/>
          </w:divBdr>
        </w:div>
        <w:div w:id="1973518207">
          <w:marLeft w:val="0"/>
          <w:marRight w:val="0"/>
          <w:marTop w:val="0"/>
          <w:marBottom w:val="0"/>
          <w:divBdr>
            <w:top w:val="none" w:sz="0" w:space="0" w:color="auto"/>
            <w:left w:val="none" w:sz="0" w:space="0" w:color="auto"/>
            <w:bottom w:val="none" w:sz="0" w:space="0" w:color="auto"/>
            <w:right w:val="none" w:sz="0" w:space="0" w:color="auto"/>
          </w:divBdr>
        </w:div>
        <w:div w:id="1412235716">
          <w:marLeft w:val="0"/>
          <w:marRight w:val="0"/>
          <w:marTop w:val="0"/>
          <w:marBottom w:val="0"/>
          <w:divBdr>
            <w:top w:val="none" w:sz="0" w:space="0" w:color="auto"/>
            <w:left w:val="none" w:sz="0" w:space="0" w:color="auto"/>
            <w:bottom w:val="none" w:sz="0" w:space="0" w:color="auto"/>
            <w:right w:val="none" w:sz="0" w:space="0" w:color="auto"/>
          </w:divBdr>
        </w:div>
        <w:div w:id="1423794670">
          <w:marLeft w:val="0"/>
          <w:marRight w:val="0"/>
          <w:marTop w:val="0"/>
          <w:marBottom w:val="0"/>
          <w:divBdr>
            <w:top w:val="none" w:sz="0" w:space="0" w:color="auto"/>
            <w:left w:val="none" w:sz="0" w:space="0" w:color="auto"/>
            <w:bottom w:val="none" w:sz="0" w:space="0" w:color="auto"/>
            <w:right w:val="none" w:sz="0" w:space="0" w:color="auto"/>
          </w:divBdr>
        </w:div>
        <w:div w:id="139077161">
          <w:marLeft w:val="0"/>
          <w:marRight w:val="0"/>
          <w:marTop w:val="0"/>
          <w:marBottom w:val="0"/>
          <w:divBdr>
            <w:top w:val="none" w:sz="0" w:space="0" w:color="auto"/>
            <w:left w:val="none" w:sz="0" w:space="0" w:color="auto"/>
            <w:bottom w:val="none" w:sz="0" w:space="0" w:color="auto"/>
            <w:right w:val="none" w:sz="0" w:space="0" w:color="auto"/>
          </w:divBdr>
        </w:div>
      </w:divsChild>
    </w:div>
    <w:div w:id="2105177281">
      <w:bodyDiv w:val="1"/>
      <w:marLeft w:val="0"/>
      <w:marRight w:val="0"/>
      <w:marTop w:val="0"/>
      <w:marBottom w:val="0"/>
      <w:divBdr>
        <w:top w:val="none" w:sz="0" w:space="0" w:color="auto"/>
        <w:left w:val="none" w:sz="0" w:space="0" w:color="auto"/>
        <w:bottom w:val="none" w:sz="0" w:space="0" w:color="auto"/>
        <w:right w:val="none" w:sz="0" w:space="0" w:color="auto"/>
      </w:divBdr>
      <w:divsChild>
        <w:div w:id="561015775">
          <w:marLeft w:val="0"/>
          <w:marRight w:val="0"/>
          <w:marTop w:val="0"/>
          <w:marBottom w:val="0"/>
          <w:divBdr>
            <w:top w:val="none" w:sz="0" w:space="0" w:color="auto"/>
            <w:left w:val="none" w:sz="0" w:space="0" w:color="auto"/>
            <w:bottom w:val="none" w:sz="0" w:space="0" w:color="auto"/>
            <w:right w:val="none" w:sz="0" w:space="0" w:color="auto"/>
          </w:divBdr>
        </w:div>
        <w:div w:id="1519851905">
          <w:marLeft w:val="0"/>
          <w:marRight w:val="0"/>
          <w:marTop w:val="0"/>
          <w:marBottom w:val="0"/>
          <w:divBdr>
            <w:top w:val="none" w:sz="0" w:space="0" w:color="auto"/>
            <w:left w:val="none" w:sz="0" w:space="0" w:color="auto"/>
            <w:bottom w:val="none" w:sz="0" w:space="0" w:color="auto"/>
            <w:right w:val="none" w:sz="0" w:space="0" w:color="auto"/>
          </w:divBdr>
        </w:div>
        <w:div w:id="1712802957">
          <w:marLeft w:val="0"/>
          <w:marRight w:val="0"/>
          <w:marTop w:val="0"/>
          <w:marBottom w:val="0"/>
          <w:divBdr>
            <w:top w:val="none" w:sz="0" w:space="0" w:color="auto"/>
            <w:left w:val="none" w:sz="0" w:space="0" w:color="auto"/>
            <w:bottom w:val="none" w:sz="0" w:space="0" w:color="auto"/>
            <w:right w:val="none" w:sz="0" w:space="0" w:color="auto"/>
          </w:divBdr>
        </w:div>
        <w:div w:id="1995719799">
          <w:marLeft w:val="0"/>
          <w:marRight w:val="0"/>
          <w:marTop w:val="0"/>
          <w:marBottom w:val="0"/>
          <w:divBdr>
            <w:top w:val="none" w:sz="0" w:space="0" w:color="auto"/>
            <w:left w:val="none" w:sz="0" w:space="0" w:color="auto"/>
            <w:bottom w:val="none" w:sz="0" w:space="0" w:color="auto"/>
            <w:right w:val="none" w:sz="0" w:space="0" w:color="auto"/>
          </w:divBdr>
        </w:div>
      </w:divsChild>
    </w:div>
    <w:div w:id="212206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venskateatern.fi/sv/repertoar/marypoppinsmusical/" TargetMode="External"/><Relationship Id="rId18" Type="http://schemas.openxmlformats.org/officeDocument/2006/relationships/hyperlink" Target="https://svenskateatern.fi/sv/repertoar/diktator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venskateatern.fi/sv/repertoar/the_play_that_goes_wrong/" TargetMode="External"/><Relationship Id="rId17" Type="http://schemas.openxmlformats.org/officeDocument/2006/relationships/hyperlink" Target="https://svenskateatern.fi/sv/repertoar/nagra_av_oss/" TargetMode="External"/><Relationship Id="rId2" Type="http://schemas.openxmlformats.org/officeDocument/2006/relationships/customXml" Target="../customXml/item2.xml"/><Relationship Id="rId16" Type="http://schemas.openxmlformats.org/officeDocument/2006/relationships/hyperlink" Target="https://svenskateatern.fi/sv/repertoar/vi_ar_bara_mansk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venskateatern.fi/sv/repertoar/pappan/" TargetMode="External"/><Relationship Id="rId5" Type="http://schemas.openxmlformats.org/officeDocument/2006/relationships/numbering" Target="numbering.xml"/><Relationship Id="rId15" Type="http://schemas.openxmlformats.org/officeDocument/2006/relationships/hyperlink" Target="https://svenskis.sharepoint.com/sites/marknadsforingen/Jaetut%20asiakirjat/Information/Pressreleaser/live.svenskateatern.f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venskateatern.fi/sv/repertoar/tove_jansson_visdiktar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B1E2C51E00E4DA5FFE08DB216E94F" ma:contentTypeVersion="12" ma:contentTypeDescription="Create a new document." ma:contentTypeScope="" ma:versionID="ccb7c3b90eb8189ccfff1fd80ca1fc8e">
  <xsd:schema xmlns:xsd="http://www.w3.org/2001/XMLSchema" xmlns:xs="http://www.w3.org/2001/XMLSchema" xmlns:p="http://schemas.microsoft.com/office/2006/metadata/properties" xmlns:ns2="a0a2ab01-592a-4bac-ac0d-166b4447ea29" xmlns:ns3="1efdfef4-3a0e-4013-b96f-5b7d4ece59b3" targetNamespace="http://schemas.microsoft.com/office/2006/metadata/properties" ma:root="true" ma:fieldsID="00fc6af23a61145db11e5b75b0d119df" ns2:_="" ns3:_="">
    <xsd:import namespace="a0a2ab01-592a-4bac-ac0d-166b4447ea29"/>
    <xsd:import namespace="1efdfef4-3a0e-4013-b96f-5b7d4ece59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ab01-592a-4bac-ac0d-166b4447e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dfef4-3a0e-4013-b96f-5b7d4ece59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145E6-1BD5-48B3-86A6-CE481C665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1A7373-0DBA-4178-AA1E-E99709A7A641}">
  <ds:schemaRefs>
    <ds:schemaRef ds:uri="http://schemas.microsoft.com/sharepoint/v3/contenttype/forms"/>
  </ds:schemaRefs>
</ds:datastoreItem>
</file>

<file path=customXml/itemProps3.xml><?xml version="1.0" encoding="utf-8"?>
<ds:datastoreItem xmlns:ds="http://schemas.openxmlformats.org/officeDocument/2006/customXml" ds:itemID="{4D2A4E26-037D-47C7-8391-5202356CB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ab01-592a-4bac-ac0d-166b4447ea29"/>
    <ds:schemaRef ds:uri="1efdfef4-3a0e-4013-b96f-5b7d4ece5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C2243-B461-6F4E-986B-F20AA971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3554</Characters>
  <Application>Microsoft Office Word</Application>
  <DocSecurity>0</DocSecurity>
  <Lines>29</Lines>
  <Paragraphs>8</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Again</Company>
  <LinksUpToDate>false</LinksUpToDate>
  <CharactersWithSpaces>4216</CharactersWithSpaces>
  <SharedDoc>false</SharedDoc>
  <HLinks>
    <vt:vector size="54" baseType="variant">
      <vt:variant>
        <vt:i4>4259869</vt:i4>
      </vt:variant>
      <vt:variant>
        <vt:i4>24</vt:i4>
      </vt:variant>
      <vt:variant>
        <vt:i4>0</vt:i4>
      </vt:variant>
      <vt:variant>
        <vt:i4>5</vt:i4>
      </vt:variant>
      <vt:variant>
        <vt:lpwstr>https://svenskateatern.fi/sv/repertoar/diktatorn/</vt:lpwstr>
      </vt:variant>
      <vt:variant>
        <vt:lpwstr/>
      </vt:variant>
      <vt:variant>
        <vt:i4>2359328</vt:i4>
      </vt:variant>
      <vt:variant>
        <vt:i4>21</vt:i4>
      </vt:variant>
      <vt:variant>
        <vt:i4>0</vt:i4>
      </vt:variant>
      <vt:variant>
        <vt:i4>5</vt:i4>
      </vt:variant>
      <vt:variant>
        <vt:lpwstr>https://svenskateatern.fi/sv/repertoar/nagra_av_oss/</vt:lpwstr>
      </vt:variant>
      <vt:variant>
        <vt:lpwstr/>
      </vt:variant>
      <vt:variant>
        <vt:i4>7208999</vt:i4>
      </vt:variant>
      <vt:variant>
        <vt:i4>18</vt:i4>
      </vt:variant>
      <vt:variant>
        <vt:i4>0</vt:i4>
      </vt:variant>
      <vt:variant>
        <vt:i4>5</vt:i4>
      </vt:variant>
      <vt:variant>
        <vt:lpwstr>https://svenskateatern.fi/sv/repertoar/fork_chapter_1_the_end/</vt:lpwstr>
      </vt:variant>
      <vt:variant>
        <vt:lpwstr/>
      </vt:variant>
      <vt:variant>
        <vt:i4>6815819</vt:i4>
      </vt:variant>
      <vt:variant>
        <vt:i4>15</vt:i4>
      </vt:variant>
      <vt:variant>
        <vt:i4>0</vt:i4>
      </vt:variant>
      <vt:variant>
        <vt:i4>5</vt:i4>
      </vt:variant>
      <vt:variant>
        <vt:lpwstr>https://svenskateatern.fi/sv/repertoar/vi_ar_bara_manskor/</vt:lpwstr>
      </vt:variant>
      <vt:variant>
        <vt:lpwstr/>
      </vt:variant>
      <vt:variant>
        <vt:i4>4259933</vt:i4>
      </vt:variant>
      <vt:variant>
        <vt:i4>12</vt:i4>
      </vt:variant>
      <vt:variant>
        <vt:i4>0</vt:i4>
      </vt:variant>
      <vt:variant>
        <vt:i4>5</vt:i4>
      </vt:variant>
      <vt:variant>
        <vt:lpwstr>https://svenskis.sharepoint.com/sites/marknadsforingen/Jaetut asiakirjat/Information/Pressreleaser/live.svenskateatern.fi</vt:lpwstr>
      </vt:variant>
      <vt:variant>
        <vt:lpwstr/>
      </vt:variant>
      <vt:variant>
        <vt:i4>1835025</vt:i4>
      </vt:variant>
      <vt:variant>
        <vt:i4>9</vt:i4>
      </vt:variant>
      <vt:variant>
        <vt:i4>0</vt:i4>
      </vt:variant>
      <vt:variant>
        <vt:i4>5</vt:i4>
      </vt:variant>
      <vt:variant>
        <vt:lpwstr>https://svenskateatern.fi/sv/repertoar/tove_jansson_visdiktaren/</vt:lpwstr>
      </vt:variant>
      <vt:variant>
        <vt:lpwstr/>
      </vt:variant>
      <vt:variant>
        <vt:i4>7929982</vt:i4>
      </vt:variant>
      <vt:variant>
        <vt:i4>6</vt:i4>
      </vt:variant>
      <vt:variant>
        <vt:i4>0</vt:i4>
      </vt:variant>
      <vt:variant>
        <vt:i4>5</vt:i4>
      </vt:variant>
      <vt:variant>
        <vt:lpwstr>https://svenskateatern.fi/sv/repertoar/marypoppinsmusical/</vt:lpwstr>
      </vt:variant>
      <vt:variant>
        <vt:lpwstr/>
      </vt:variant>
      <vt:variant>
        <vt:i4>196621</vt:i4>
      </vt:variant>
      <vt:variant>
        <vt:i4>3</vt:i4>
      </vt:variant>
      <vt:variant>
        <vt:i4>0</vt:i4>
      </vt:variant>
      <vt:variant>
        <vt:i4>5</vt:i4>
      </vt:variant>
      <vt:variant>
        <vt:lpwstr>https://svenskateatern.fi/sv/repertoar/the_play_that_goes_wrong/</vt:lpwstr>
      </vt:variant>
      <vt:variant>
        <vt:lpwstr/>
      </vt:variant>
      <vt:variant>
        <vt:i4>6291577</vt:i4>
      </vt:variant>
      <vt:variant>
        <vt:i4>0</vt:i4>
      </vt:variant>
      <vt:variant>
        <vt:i4>0</vt:i4>
      </vt:variant>
      <vt:variant>
        <vt:i4>5</vt:i4>
      </vt:variant>
      <vt:variant>
        <vt:lpwstr>https://svenskateatern.fi/sv/repertoar/pappan/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Buss</dc:creator>
  <cp:keywords/>
  <cp:lastModifiedBy>David Lindström</cp:lastModifiedBy>
  <cp:revision>4</cp:revision>
  <cp:lastPrinted>2016-04-12T11:23:00Z</cp:lastPrinted>
  <dcterms:created xsi:type="dcterms:W3CDTF">2020-11-13T09:34:00Z</dcterms:created>
  <dcterms:modified xsi:type="dcterms:W3CDTF">2020-11-13T09:43:00Z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0x010100FB9B1E2C51E00E4DA5FFE08DB216E94F</vt:lpwstr>
  </property>
</Properties>
</file>